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5886"/>
        <w:gridCol w:w="4194"/>
      </w:tblGrid>
      <w:tr w:rsidR="00903A05">
        <w:tc>
          <w:tcPr>
            <w:tcW w:w="4788" w:type="dxa"/>
          </w:tcPr>
          <w:p w:rsidR="00903A05" w:rsidRDefault="000746FA" w:rsidP="00903A05">
            <w:pPr>
              <w:rPr>
                <w:b/>
                <w:sz w:val="36"/>
              </w:rPr>
            </w:pPr>
            <w:r>
              <w:rPr>
                <w:b/>
                <w:sz w:val="36"/>
              </w:rPr>
              <w:t xml:space="preserve"> </w:t>
            </w:r>
            <w:r w:rsidR="00C01326" w:rsidRPr="00F35792">
              <w:rPr>
                <w:b/>
                <w:noProof/>
                <w:sz w:val="36"/>
              </w:rPr>
              <w:drawing>
                <wp:inline distT="0" distB="0" distL="0" distR="0">
                  <wp:extent cx="36004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723900"/>
                          </a:xfrm>
                          <a:prstGeom prst="rect">
                            <a:avLst/>
                          </a:prstGeom>
                          <a:noFill/>
                          <a:ln>
                            <a:noFill/>
                          </a:ln>
                        </pic:spPr>
                      </pic:pic>
                    </a:graphicData>
                  </a:graphic>
                </wp:inline>
              </w:drawing>
            </w:r>
          </w:p>
        </w:tc>
        <w:tc>
          <w:tcPr>
            <w:tcW w:w="4788" w:type="dxa"/>
            <w:vAlign w:val="center"/>
          </w:tcPr>
          <w:p w:rsidR="00903A05" w:rsidRPr="00F35792" w:rsidRDefault="00903A05" w:rsidP="009101E8">
            <w:pPr>
              <w:jc w:val="center"/>
              <w:rPr>
                <w:b/>
              </w:rPr>
            </w:pPr>
          </w:p>
        </w:tc>
      </w:tr>
    </w:tbl>
    <w:p w:rsidR="007245E6" w:rsidRDefault="00C01326">
      <w:pPr>
        <w:jc w:val="center"/>
        <w:rPr>
          <w:b/>
          <w:sz w:val="44"/>
        </w:rPr>
      </w:pPr>
      <w:r>
        <w:rPr>
          <w:b/>
          <w:noProof/>
          <w:sz w:val="36"/>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40640</wp:posOffset>
                </wp:positionV>
                <wp:extent cx="6400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8D7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2pt" to="502.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"/>
            </w:pict>
          </mc:Fallback>
        </mc:AlternateContent>
      </w:r>
      <w:r w:rsidR="007245E6">
        <w:rPr>
          <w:b/>
          <w:sz w:val="44"/>
        </w:rPr>
        <w:t>MINUTES</w:t>
      </w:r>
    </w:p>
    <w:p w:rsidR="00A45359" w:rsidRDefault="00A43144">
      <w:pPr>
        <w:jc w:val="center"/>
        <w:rPr>
          <w:b/>
          <w:sz w:val="36"/>
        </w:rPr>
      </w:pPr>
      <w:r>
        <w:rPr>
          <w:b/>
          <w:sz w:val="36"/>
        </w:rPr>
        <w:t>Of</w:t>
      </w:r>
      <w:r w:rsidR="00CB12C8">
        <w:rPr>
          <w:b/>
          <w:sz w:val="36"/>
        </w:rPr>
        <w:t xml:space="preserve"> the </w:t>
      </w:r>
      <w:r w:rsidR="003E41C8">
        <w:rPr>
          <w:b/>
          <w:sz w:val="36"/>
        </w:rPr>
        <w:t>November 6</w:t>
      </w:r>
      <w:r w:rsidR="0011766E">
        <w:rPr>
          <w:b/>
          <w:sz w:val="36"/>
        </w:rPr>
        <w:t>,</w:t>
      </w:r>
      <w:r w:rsidR="009F66A7">
        <w:rPr>
          <w:b/>
          <w:sz w:val="36"/>
        </w:rPr>
        <w:t xml:space="preserve"> 202</w:t>
      </w:r>
      <w:r w:rsidR="0080231A">
        <w:rPr>
          <w:b/>
          <w:sz w:val="36"/>
        </w:rPr>
        <w:t>3</w:t>
      </w:r>
    </w:p>
    <w:p w:rsidR="007245E6" w:rsidRPr="00EB00E6" w:rsidRDefault="00096C9C">
      <w:pPr>
        <w:jc w:val="center"/>
        <w:rPr>
          <w:b/>
          <w:color w:val="FF0000"/>
          <w:sz w:val="36"/>
        </w:rPr>
      </w:pPr>
      <w:r>
        <w:rPr>
          <w:b/>
          <w:sz w:val="36"/>
        </w:rPr>
        <w:t xml:space="preserve"> </w:t>
      </w:r>
      <w:r w:rsidR="007245E6">
        <w:rPr>
          <w:b/>
          <w:sz w:val="36"/>
        </w:rPr>
        <w:t xml:space="preserve">Board of Directors Meeting </w:t>
      </w:r>
    </w:p>
    <w:p w:rsidR="007245E6" w:rsidRDefault="007245E6"/>
    <w:tbl>
      <w:tblPr>
        <w:tblW w:w="0" w:type="auto"/>
        <w:tblInd w:w="-72" w:type="dxa"/>
        <w:tblLayout w:type="fixed"/>
        <w:tblLook w:val="0000" w:firstRow="0" w:lastRow="0" w:firstColumn="0" w:lastColumn="0" w:noHBand="0" w:noVBand="0"/>
      </w:tblPr>
      <w:tblGrid>
        <w:gridCol w:w="2160"/>
        <w:gridCol w:w="7488"/>
      </w:tblGrid>
      <w:tr w:rsidR="007245E6" w:rsidRPr="003F080C">
        <w:tc>
          <w:tcPr>
            <w:tcW w:w="2160" w:type="dxa"/>
          </w:tcPr>
          <w:p w:rsidR="007245E6" w:rsidRPr="003F080C" w:rsidRDefault="007245E6">
            <w:pPr>
              <w:jc w:val="both"/>
              <w:rPr>
                <w:b/>
                <w:sz w:val="24"/>
                <w:szCs w:val="24"/>
              </w:rPr>
            </w:pPr>
            <w:r w:rsidRPr="003F080C">
              <w:rPr>
                <w:b/>
                <w:sz w:val="24"/>
                <w:szCs w:val="24"/>
              </w:rPr>
              <w:t>Directors Present:</w:t>
            </w:r>
          </w:p>
        </w:tc>
        <w:tc>
          <w:tcPr>
            <w:tcW w:w="7488" w:type="dxa"/>
          </w:tcPr>
          <w:p w:rsidR="007245E6" w:rsidRPr="003F080C" w:rsidRDefault="000E48C0" w:rsidP="0080231A">
            <w:pPr>
              <w:jc w:val="both"/>
              <w:rPr>
                <w:sz w:val="24"/>
                <w:szCs w:val="24"/>
              </w:rPr>
            </w:pPr>
            <w:r>
              <w:rPr>
                <w:sz w:val="24"/>
                <w:szCs w:val="24"/>
              </w:rPr>
              <w:t>Harvey Hayek</w:t>
            </w:r>
            <w:r w:rsidR="00DC4699">
              <w:rPr>
                <w:sz w:val="24"/>
                <w:szCs w:val="24"/>
              </w:rPr>
              <w:t>, Leo Wick</w:t>
            </w:r>
            <w:r w:rsidR="009F66A7">
              <w:rPr>
                <w:sz w:val="24"/>
                <w:szCs w:val="24"/>
              </w:rPr>
              <w:t xml:space="preserve">, </w:t>
            </w:r>
            <w:r w:rsidR="003B1A9F">
              <w:rPr>
                <w:sz w:val="24"/>
                <w:szCs w:val="24"/>
              </w:rPr>
              <w:t>Cynthia Rodibaugh</w:t>
            </w:r>
            <w:r w:rsidR="00366ACD">
              <w:rPr>
                <w:sz w:val="24"/>
                <w:szCs w:val="24"/>
              </w:rPr>
              <w:t xml:space="preserve">, </w:t>
            </w:r>
            <w:r w:rsidR="0080231A">
              <w:rPr>
                <w:sz w:val="24"/>
                <w:szCs w:val="24"/>
              </w:rPr>
              <w:t>Mark Heinrich, Robert Leer</w:t>
            </w:r>
          </w:p>
        </w:tc>
      </w:tr>
      <w:tr w:rsidR="007245E6" w:rsidRPr="003F080C">
        <w:tc>
          <w:tcPr>
            <w:tcW w:w="2160" w:type="dxa"/>
          </w:tcPr>
          <w:p w:rsidR="007245E6" w:rsidRPr="003F080C" w:rsidRDefault="007245E6">
            <w:pPr>
              <w:jc w:val="both"/>
              <w:rPr>
                <w:b/>
                <w:sz w:val="24"/>
                <w:szCs w:val="24"/>
              </w:rPr>
            </w:pPr>
            <w:r w:rsidRPr="003F080C">
              <w:rPr>
                <w:b/>
                <w:sz w:val="24"/>
                <w:szCs w:val="24"/>
              </w:rPr>
              <w:t>Directors Absent:</w:t>
            </w:r>
          </w:p>
        </w:tc>
        <w:tc>
          <w:tcPr>
            <w:tcW w:w="7488" w:type="dxa"/>
          </w:tcPr>
          <w:p w:rsidR="00691CF9" w:rsidRPr="003F080C" w:rsidRDefault="005B2110">
            <w:pPr>
              <w:jc w:val="both"/>
              <w:rPr>
                <w:sz w:val="24"/>
                <w:szCs w:val="24"/>
              </w:rPr>
            </w:pPr>
            <w:r>
              <w:rPr>
                <w:sz w:val="24"/>
                <w:szCs w:val="24"/>
              </w:rPr>
              <w:t>None</w:t>
            </w:r>
          </w:p>
        </w:tc>
      </w:tr>
      <w:tr w:rsidR="007245E6" w:rsidRPr="003F080C">
        <w:tc>
          <w:tcPr>
            <w:tcW w:w="2160" w:type="dxa"/>
            <w:tcBorders>
              <w:bottom w:val="single" w:sz="6" w:space="0" w:color="auto"/>
            </w:tcBorders>
          </w:tcPr>
          <w:p w:rsidR="007245E6" w:rsidRPr="003F080C" w:rsidRDefault="007245E6">
            <w:pPr>
              <w:jc w:val="both"/>
              <w:rPr>
                <w:b/>
                <w:sz w:val="24"/>
                <w:szCs w:val="24"/>
              </w:rPr>
            </w:pPr>
            <w:r w:rsidRPr="003F080C">
              <w:rPr>
                <w:b/>
                <w:sz w:val="24"/>
                <w:szCs w:val="24"/>
              </w:rPr>
              <w:t>Others Present:</w:t>
            </w:r>
          </w:p>
        </w:tc>
        <w:tc>
          <w:tcPr>
            <w:tcW w:w="7488" w:type="dxa"/>
            <w:tcBorders>
              <w:bottom w:val="single" w:sz="6" w:space="0" w:color="auto"/>
            </w:tcBorders>
          </w:tcPr>
          <w:p w:rsidR="00732D9F" w:rsidRPr="003F080C" w:rsidRDefault="00C95C2B" w:rsidP="0042636E">
            <w:pPr>
              <w:jc w:val="both"/>
              <w:rPr>
                <w:sz w:val="24"/>
                <w:szCs w:val="24"/>
              </w:rPr>
            </w:pPr>
            <w:r>
              <w:rPr>
                <w:sz w:val="24"/>
                <w:szCs w:val="24"/>
              </w:rPr>
              <w:t xml:space="preserve">David Van Dresar, General Manager, </w:t>
            </w:r>
            <w:r w:rsidR="003E41C8">
              <w:rPr>
                <w:sz w:val="24"/>
                <w:szCs w:val="24"/>
              </w:rPr>
              <w:t>Wendi Labus</w:t>
            </w:r>
            <w:r w:rsidR="0097301C">
              <w:rPr>
                <w:sz w:val="24"/>
                <w:szCs w:val="24"/>
              </w:rPr>
              <w:t>, Administrative Assistant;</w:t>
            </w:r>
            <w:r w:rsidR="00C95849">
              <w:rPr>
                <w:sz w:val="24"/>
                <w:szCs w:val="24"/>
              </w:rPr>
              <w:t xml:space="preserve"> </w:t>
            </w:r>
            <w:r w:rsidR="0018438B">
              <w:rPr>
                <w:sz w:val="24"/>
                <w:szCs w:val="24"/>
              </w:rPr>
              <w:t>Monique Norman, Legal Counsel</w:t>
            </w:r>
            <w:r w:rsidR="001C7358">
              <w:rPr>
                <w:sz w:val="24"/>
                <w:szCs w:val="24"/>
              </w:rPr>
              <w:t xml:space="preserve">, </w:t>
            </w:r>
            <w:r w:rsidR="003B1A9F">
              <w:rPr>
                <w:sz w:val="24"/>
                <w:szCs w:val="24"/>
              </w:rPr>
              <w:t>Paul Kirby, DBSA</w:t>
            </w:r>
          </w:p>
        </w:tc>
      </w:tr>
    </w:tbl>
    <w:p w:rsidR="00C13131" w:rsidRPr="00DC2789" w:rsidRDefault="007245E6" w:rsidP="00F06629">
      <w:pPr>
        <w:jc w:val="both"/>
        <w:rPr>
          <w:sz w:val="24"/>
          <w:szCs w:val="24"/>
        </w:rPr>
      </w:pPr>
      <w:r w:rsidRPr="00DC2789">
        <w:rPr>
          <w:sz w:val="24"/>
          <w:szCs w:val="24"/>
        </w:rPr>
        <w:t>The</w:t>
      </w:r>
      <w:r w:rsidR="00710955">
        <w:rPr>
          <w:sz w:val="24"/>
          <w:szCs w:val="24"/>
        </w:rPr>
        <w:t xml:space="preserve"> </w:t>
      </w:r>
      <w:r w:rsidR="00E16B38" w:rsidRPr="00DC2789">
        <w:rPr>
          <w:sz w:val="24"/>
          <w:szCs w:val="24"/>
        </w:rPr>
        <w:t xml:space="preserve">meeting was called to order </w:t>
      </w:r>
      <w:r w:rsidR="005465C0" w:rsidRPr="00DC2789">
        <w:rPr>
          <w:sz w:val="24"/>
          <w:szCs w:val="24"/>
        </w:rPr>
        <w:t>by</w:t>
      </w:r>
      <w:r w:rsidR="00AE2394" w:rsidRPr="00DC2789">
        <w:rPr>
          <w:sz w:val="24"/>
          <w:szCs w:val="24"/>
        </w:rPr>
        <w:t xml:space="preserve"> </w:t>
      </w:r>
      <w:r w:rsidR="005803E0">
        <w:rPr>
          <w:sz w:val="24"/>
          <w:szCs w:val="24"/>
        </w:rPr>
        <w:t>President Wick</w:t>
      </w:r>
      <w:r w:rsidR="0045795B" w:rsidRPr="00DC2789">
        <w:rPr>
          <w:sz w:val="24"/>
          <w:szCs w:val="24"/>
        </w:rPr>
        <w:t xml:space="preserve"> </w:t>
      </w:r>
      <w:r w:rsidR="00C340B2" w:rsidRPr="00DC2789">
        <w:rPr>
          <w:sz w:val="24"/>
          <w:szCs w:val="24"/>
        </w:rPr>
        <w:t xml:space="preserve">at </w:t>
      </w:r>
      <w:r w:rsidR="005B2110">
        <w:rPr>
          <w:sz w:val="24"/>
          <w:szCs w:val="24"/>
        </w:rPr>
        <w:t>9</w:t>
      </w:r>
      <w:r w:rsidR="0018438B">
        <w:rPr>
          <w:sz w:val="24"/>
          <w:szCs w:val="24"/>
        </w:rPr>
        <w:t>:</w:t>
      </w:r>
      <w:r w:rsidR="008F1912">
        <w:rPr>
          <w:sz w:val="24"/>
          <w:szCs w:val="24"/>
        </w:rPr>
        <w:t>30</w:t>
      </w:r>
      <w:r w:rsidR="0018438B">
        <w:rPr>
          <w:sz w:val="24"/>
          <w:szCs w:val="24"/>
        </w:rPr>
        <w:t xml:space="preserve"> a.m., </w:t>
      </w:r>
      <w:r w:rsidR="00DA2AD6" w:rsidRPr="00DC2789">
        <w:rPr>
          <w:sz w:val="24"/>
          <w:szCs w:val="24"/>
        </w:rPr>
        <w:t xml:space="preserve">on </w:t>
      </w:r>
      <w:r w:rsidR="003E41C8">
        <w:rPr>
          <w:sz w:val="24"/>
          <w:szCs w:val="24"/>
        </w:rPr>
        <w:t>November 6</w:t>
      </w:r>
      <w:r w:rsidR="009F66A7">
        <w:rPr>
          <w:sz w:val="24"/>
          <w:szCs w:val="24"/>
        </w:rPr>
        <w:t>, 202</w:t>
      </w:r>
      <w:r w:rsidR="0080231A">
        <w:rPr>
          <w:sz w:val="24"/>
          <w:szCs w:val="24"/>
        </w:rPr>
        <w:t>3</w:t>
      </w:r>
      <w:r w:rsidR="002E54AF">
        <w:rPr>
          <w:sz w:val="24"/>
          <w:szCs w:val="24"/>
        </w:rPr>
        <w:t xml:space="preserve">, </w:t>
      </w:r>
      <w:r w:rsidR="007D2E59" w:rsidRPr="00DC2789">
        <w:rPr>
          <w:sz w:val="24"/>
          <w:szCs w:val="24"/>
        </w:rPr>
        <w:t>at the Fayette County Agricultural Building Conference Room 10</w:t>
      </w:r>
      <w:r w:rsidR="007D2E59">
        <w:rPr>
          <w:sz w:val="24"/>
          <w:szCs w:val="24"/>
        </w:rPr>
        <w:t>4</w:t>
      </w:r>
      <w:r w:rsidR="007D2E59" w:rsidRPr="00DC2789">
        <w:rPr>
          <w:sz w:val="24"/>
          <w:szCs w:val="24"/>
        </w:rPr>
        <w:t xml:space="preserve"> located at 255 Svob</w:t>
      </w:r>
      <w:r w:rsidR="007D2E59">
        <w:rPr>
          <w:sz w:val="24"/>
          <w:szCs w:val="24"/>
        </w:rPr>
        <w:t xml:space="preserve">oda Lane, in La Grange, Texas.  </w:t>
      </w:r>
      <w:r w:rsidR="00013C4A" w:rsidRPr="00DC2789">
        <w:rPr>
          <w:sz w:val="24"/>
          <w:szCs w:val="24"/>
        </w:rPr>
        <w:t>A quorum to conduct busine</w:t>
      </w:r>
      <w:r w:rsidR="00BB2DB9" w:rsidRPr="00DC2789">
        <w:rPr>
          <w:sz w:val="24"/>
          <w:szCs w:val="24"/>
        </w:rPr>
        <w:t xml:space="preserve">ss was declared to be present. </w:t>
      </w:r>
      <w:r w:rsidR="002F2CAA" w:rsidRPr="00DC2789">
        <w:rPr>
          <w:sz w:val="24"/>
          <w:szCs w:val="24"/>
        </w:rPr>
        <w:t xml:space="preserve"> </w:t>
      </w:r>
    </w:p>
    <w:p w:rsidR="005F2C82" w:rsidRPr="00DC2789" w:rsidRDefault="005F2C82" w:rsidP="000A4BF4">
      <w:pPr>
        <w:jc w:val="both"/>
        <w:rPr>
          <w:sz w:val="24"/>
          <w:szCs w:val="24"/>
        </w:rPr>
      </w:pPr>
    </w:p>
    <w:p w:rsidR="00D3113F" w:rsidRDefault="005803E0" w:rsidP="008F73BF">
      <w:pPr>
        <w:jc w:val="both"/>
        <w:rPr>
          <w:sz w:val="24"/>
          <w:szCs w:val="24"/>
        </w:rPr>
      </w:pPr>
      <w:r>
        <w:rPr>
          <w:sz w:val="24"/>
          <w:szCs w:val="24"/>
        </w:rPr>
        <w:t>President Wick</w:t>
      </w:r>
      <w:r w:rsidR="00EA329A" w:rsidRPr="00DC2789">
        <w:rPr>
          <w:sz w:val="24"/>
          <w:szCs w:val="24"/>
        </w:rPr>
        <w:t xml:space="preserve"> asked if there were any pu</w:t>
      </w:r>
      <w:r w:rsidR="00D825C4">
        <w:rPr>
          <w:sz w:val="24"/>
          <w:szCs w:val="24"/>
        </w:rPr>
        <w:t xml:space="preserve">blic comments.  </w:t>
      </w:r>
      <w:r w:rsidR="00DC4699">
        <w:rPr>
          <w:sz w:val="24"/>
          <w:szCs w:val="24"/>
        </w:rPr>
        <w:t>There were none</w:t>
      </w:r>
      <w:r w:rsidR="0080231A">
        <w:rPr>
          <w:sz w:val="24"/>
          <w:szCs w:val="24"/>
        </w:rPr>
        <w:t>.</w:t>
      </w:r>
    </w:p>
    <w:p w:rsidR="0042636E" w:rsidRDefault="0042636E" w:rsidP="008F73BF">
      <w:pPr>
        <w:jc w:val="both"/>
        <w:rPr>
          <w:sz w:val="24"/>
          <w:szCs w:val="24"/>
        </w:rPr>
      </w:pPr>
    </w:p>
    <w:p w:rsidR="00C95849" w:rsidRDefault="0097301C" w:rsidP="00535241">
      <w:pPr>
        <w:rPr>
          <w:sz w:val="24"/>
          <w:szCs w:val="24"/>
        </w:rPr>
      </w:pPr>
      <w:r>
        <w:rPr>
          <w:sz w:val="24"/>
          <w:szCs w:val="24"/>
        </w:rPr>
        <w:t xml:space="preserve">Minutes from the </w:t>
      </w:r>
      <w:r w:rsidR="003E41C8">
        <w:rPr>
          <w:sz w:val="24"/>
          <w:szCs w:val="24"/>
        </w:rPr>
        <w:t>October 2</w:t>
      </w:r>
      <w:r w:rsidR="00C95849">
        <w:rPr>
          <w:sz w:val="24"/>
          <w:szCs w:val="24"/>
        </w:rPr>
        <w:t>, 202</w:t>
      </w:r>
      <w:r w:rsidR="00D702DB">
        <w:rPr>
          <w:sz w:val="24"/>
          <w:szCs w:val="24"/>
        </w:rPr>
        <w:t>3</w:t>
      </w:r>
      <w:r w:rsidR="00C95849">
        <w:rPr>
          <w:sz w:val="24"/>
          <w:szCs w:val="24"/>
        </w:rPr>
        <w:t xml:space="preserve"> Board of Directors meeting</w:t>
      </w:r>
      <w:r>
        <w:rPr>
          <w:sz w:val="24"/>
          <w:szCs w:val="24"/>
        </w:rPr>
        <w:t xml:space="preserve"> </w:t>
      </w:r>
      <w:r w:rsidR="003E41C8">
        <w:rPr>
          <w:sz w:val="24"/>
          <w:szCs w:val="24"/>
        </w:rPr>
        <w:t xml:space="preserve">were presented </w:t>
      </w:r>
      <w:r w:rsidR="009D1E30">
        <w:rPr>
          <w:sz w:val="24"/>
          <w:szCs w:val="24"/>
        </w:rPr>
        <w:t xml:space="preserve">by </w:t>
      </w:r>
      <w:r w:rsidR="00C95C2B">
        <w:rPr>
          <w:sz w:val="24"/>
          <w:szCs w:val="24"/>
        </w:rPr>
        <w:t>Mr. Van Dresar</w:t>
      </w:r>
      <w:r>
        <w:rPr>
          <w:sz w:val="24"/>
          <w:szCs w:val="24"/>
        </w:rPr>
        <w:t>.  Mr</w:t>
      </w:r>
      <w:r w:rsidR="003E41C8">
        <w:rPr>
          <w:sz w:val="24"/>
          <w:szCs w:val="24"/>
        </w:rPr>
        <w:t>s</w:t>
      </w:r>
      <w:r>
        <w:rPr>
          <w:sz w:val="24"/>
          <w:szCs w:val="24"/>
        </w:rPr>
        <w:t xml:space="preserve">. </w:t>
      </w:r>
      <w:r w:rsidR="003E41C8">
        <w:rPr>
          <w:sz w:val="24"/>
          <w:szCs w:val="24"/>
        </w:rPr>
        <w:t>Rodibaugh</w:t>
      </w:r>
      <w:r w:rsidR="00C95849">
        <w:rPr>
          <w:sz w:val="24"/>
          <w:szCs w:val="24"/>
        </w:rPr>
        <w:t xml:space="preserve"> made the motion t</w:t>
      </w:r>
      <w:r w:rsidR="00703493">
        <w:rPr>
          <w:sz w:val="24"/>
          <w:szCs w:val="24"/>
        </w:rPr>
        <w:t>o</w:t>
      </w:r>
      <w:r>
        <w:rPr>
          <w:sz w:val="24"/>
          <w:szCs w:val="24"/>
        </w:rPr>
        <w:t xml:space="preserve"> approve the minutes</w:t>
      </w:r>
      <w:r w:rsidR="00BE12EE">
        <w:rPr>
          <w:sz w:val="24"/>
          <w:szCs w:val="24"/>
        </w:rPr>
        <w:t>.  Mr</w:t>
      </w:r>
      <w:r w:rsidR="003E41C8">
        <w:rPr>
          <w:sz w:val="24"/>
          <w:szCs w:val="24"/>
        </w:rPr>
        <w:t>. Leer</w:t>
      </w:r>
      <w:r w:rsidR="00C01326">
        <w:rPr>
          <w:sz w:val="24"/>
          <w:szCs w:val="24"/>
        </w:rPr>
        <w:t xml:space="preserve"> </w:t>
      </w:r>
      <w:r w:rsidR="00C95849">
        <w:rPr>
          <w:sz w:val="24"/>
          <w:szCs w:val="24"/>
        </w:rPr>
        <w:t>seconded the motion and the motion was approved.</w:t>
      </w:r>
    </w:p>
    <w:p w:rsidR="003F2FD6" w:rsidRPr="00DC2789" w:rsidRDefault="003F2FD6" w:rsidP="00EE3A24">
      <w:pPr>
        <w:pStyle w:val="BodyText"/>
        <w:rPr>
          <w:szCs w:val="24"/>
        </w:rPr>
      </w:pPr>
    </w:p>
    <w:p w:rsidR="00366ACD" w:rsidRDefault="003E41C8" w:rsidP="00EE3A24">
      <w:pPr>
        <w:pStyle w:val="BodyText"/>
        <w:rPr>
          <w:szCs w:val="24"/>
        </w:rPr>
      </w:pPr>
      <w:r>
        <w:rPr>
          <w:szCs w:val="24"/>
        </w:rPr>
        <w:t>Mrs. Labus</w:t>
      </w:r>
      <w:r w:rsidR="0097301C">
        <w:rPr>
          <w:szCs w:val="24"/>
        </w:rPr>
        <w:t xml:space="preserve"> presented the </w:t>
      </w:r>
      <w:r w:rsidR="008F1912">
        <w:rPr>
          <w:szCs w:val="24"/>
        </w:rPr>
        <w:t>September</w:t>
      </w:r>
      <w:r w:rsidR="00C01326">
        <w:rPr>
          <w:szCs w:val="24"/>
        </w:rPr>
        <w:t xml:space="preserve"> </w:t>
      </w:r>
      <w:r w:rsidR="0097301C">
        <w:rPr>
          <w:szCs w:val="24"/>
        </w:rPr>
        <w:t>202</w:t>
      </w:r>
      <w:r w:rsidR="00D702DB">
        <w:rPr>
          <w:szCs w:val="24"/>
        </w:rPr>
        <w:t>3</w:t>
      </w:r>
      <w:r w:rsidR="0097301C">
        <w:rPr>
          <w:szCs w:val="24"/>
        </w:rPr>
        <w:t xml:space="preserve"> financial statements. </w:t>
      </w:r>
      <w:r w:rsidR="000C2D2F">
        <w:rPr>
          <w:szCs w:val="24"/>
        </w:rPr>
        <w:t>Mr</w:t>
      </w:r>
      <w:r w:rsidR="0018438B">
        <w:rPr>
          <w:szCs w:val="24"/>
        </w:rPr>
        <w:t xml:space="preserve">. </w:t>
      </w:r>
      <w:r>
        <w:rPr>
          <w:szCs w:val="24"/>
        </w:rPr>
        <w:t>Hayek</w:t>
      </w:r>
      <w:r w:rsidR="00784828">
        <w:rPr>
          <w:szCs w:val="24"/>
        </w:rPr>
        <w:t xml:space="preserve"> </w:t>
      </w:r>
      <w:r w:rsidR="00263835" w:rsidRPr="00DC2789">
        <w:rPr>
          <w:szCs w:val="24"/>
        </w:rPr>
        <w:t>made the motion to approve</w:t>
      </w:r>
      <w:r w:rsidR="0097301C">
        <w:rPr>
          <w:szCs w:val="24"/>
        </w:rPr>
        <w:t xml:space="preserve"> the financial statements and to</w:t>
      </w:r>
      <w:r w:rsidR="00703493">
        <w:rPr>
          <w:szCs w:val="24"/>
        </w:rPr>
        <w:t xml:space="preserve"> </w:t>
      </w:r>
      <w:r w:rsidR="00EE3A24" w:rsidRPr="00DC2789">
        <w:rPr>
          <w:szCs w:val="24"/>
        </w:rPr>
        <w:t>pay the</w:t>
      </w:r>
      <w:r w:rsidR="000E670B" w:rsidRPr="00DC2789">
        <w:rPr>
          <w:szCs w:val="24"/>
        </w:rPr>
        <w:t xml:space="preserve"> outsta</w:t>
      </w:r>
      <w:r w:rsidR="00691CF9" w:rsidRPr="00DC2789">
        <w:rPr>
          <w:szCs w:val="24"/>
        </w:rPr>
        <w:t>nding bills</w:t>
      </w:r>
      <w:r w:rsidR="0096277E">
        <w:rPr>
          <w:szCs w:val="24"/>
        </w:rPr>
        <w:t>.</w:t>
      </w:r>
      <w:r w:rsidR="009F66A7">
        <w:rPr>
          <w:szCs w:val="24"/>
        </w:rPr>
        <w:t xml:space="preserve"> </w:t>
      </w:r>
      <w:r w:rsidR="005B2110">
        <w:rPr>
          <w:szCs w:val="24"/>
        </w:rPr>
        <w:t>Mr. H</w:t>
      </w:r>
      <w:r>
        <w:rPr>
          <w:szCs w:val="24"/>
        </w:rPr>
        <w:t>einrich</w:t>
      </w:r>
      <w:r w:rsidR="00C01326">
        <w:rPr>
          <w:szCs w:val="24"/>
        </w:rPr>
        <w:t xml:space="preserve"> </w:t>
      </w:r>
      <w:r w:rsidR="00B2379D">
        <w:rPr>
          <w:szCs w:val="24"/>
        </w:rPr>
        <w:t xml:space="preserve">seconded the </w:t>
      </w:r>
      <w:r w:rsidR="00EE3A24" w:rsidRPr="00DC2789">
        <w:rPr>
          <w:szCs w:val="24"/>
        </w:rPr>
        <w:t>motion and it was approved.</w:t>
      </w:r>
    </w:p>
    <w:p w:rsidR="00C01326" w:rsidRDefault="00C01326" w:rsidP="00EE3A24">
      <w:pPr>
        <w:pStyle w:val="BodyText"/>
        <w:rPr>
          <w:szCs w:val="24"/>
        </w:rPr>
      </w:pPr>
    </w:p>
    <w:p w:rsidR="00C01326" w:rsidRDefault="00AD575C" w:rsidP="00EE3A24">
      <w:pPr>
        <w:pStyle w:val="BodyText"/>
        <w:rPr>
          <w:szCs w:val="24"/>
        </w:rPr>
      </w:pPr>
      <w:r>
        <w:rPr>
          <w:szCs w:val="24"/>
        </w:rPr>
        <w:t xml:space="preserve">The board considered action on revisions to the district Management Plan.  </w:t>
      </w:r>
      <w:r w:rsidR="003E41C8">
        <w:rPr>
          <w:szCs w:val="24"/>
        </w:rPr>
        <w:t>Mr. Van Dresar discussed the required changes that were made regarding the most recently adopted desired future conditions for both GMA 12 and GMA 15.  Mr. Van Dresar stated that required information from the Texas Water Development Board (TWDB)</w:t>
      </w:r>
      <w:r>
        <w:rPr>
          <w:szCs w:val="24"/>
        </w:rPr>
        <w:t xml:space="preserve"> was</w:t>
      </w:r>
      <w:r w:rsidR="003E41C8">
        <w:rPr>
          <w:szCs w:val="24"/>
        </w:rPr>
        <w:t xml:space="preserve"> also</w:t>
      </w:r>
      <w:r>
        <w:rPr>
          <w:szCs w:val="24"/>
        </w:rPr>
        <w:t xml:space="preserve"> included</w:t>
      </w:r>
      <w:r w:rsidR="003E41C8">
        <w:rPr>
          <w:szCs w:val="24"/>
        </w:rPr>
        <w:t xml:space="preserve"> during the revision process.  Mr. Van Dresar informed the board that the draft revised Management Plan was submitted to the TWDB in August for review, but there has been</w:t>
      </w:r>
      <w:r w:rsidR="005B7BAE">
        <w:rPr>
          <w:szCs w:val="24"/>
        </w:rPr>
        <w:t xml:space="preserve"> no</w:t>
      </w:r>
      <w:bookmarkStart w:id="0" w:name="_GoBack"/>
      <w:bookmarkEnd w:id="0"/>
      <w:r w:rsidR="003E41C8">
        <w:rPr>
          <w:szCs w:val="24"/>
        </w:rPr>
        <w:t xml:space="preserve"> reply from the TWDB as of the meeting.  Mr. Van Dresar requested that the board set a date for a public hearing to adopt the proposed revisions to the Management Plan to maintain statutory requirements of adopting the plan, with or without comment from the TWDB.  Mrs. Rodibaugh made the motion to set a public hearing at the next board meeting on December 4, 2023.  Mr. Hayek seconded the motion and the motion was approved.</w:t>
      </w:r>
    </w:p>
    <w:p w:rsidR="0018438B" w:rsidRDefault="0018438B" w:rsidP="00EE3A24">
      <w:pPr>
        <w:pStyle w:val="BodyText"/>
        <w:rPr>
          <w:szCs w:val="24"/>
        </w:rPr>
      </w:pPr>
    </w:p>
    <w:p w:rsidR="0018438B" w:rsidRDefault="00AD575C" w:rsidP="00EE3A24">
      <w:pPr>
        <w:pStyle w:val="BodyText"/>
        <w:rPr>
          <w:szCs w:val="24"/>
        </w:rPr>
      </w:pPr>
      <w:r>
        <w:rPr>
          <w:szCs w:val="24"/>
        </w:rPr>
        <w:t>The board considered action on the bylaws for GMA 15.  Mr. Van Dresar discussed the purposed of the bylaws for GMA 15 and informed the board that there were no changes from previous versions of the bylaws.  After a brief discussion, Mr. Leer made the motion to approve the bylaws for GMA 15.  Mr. Hayek seconded the motion and the motion was approved.</w:t>
      </w:r>
    </w:p>
    <w:p w:rsidR="00AD575C" w:rsidRDefault="00AD575C" w:rsidP="00EE3A24">
      <w:pPr>
        <w:pStyle w:val="BodyText"/>
        <w:rPr>
          <w:szCs w:val="24"/>
        </w:rPr>
      </w:pPr>
    </w:p>
    <w:p w:rsidR="00AD575C" w:rsidRDefault="00AD575C" w:rsidP="00EE3A24">
      <w:pPr>
        <w:pStyle w:val="BodyText"/>
        <w:rPr>
          <w:szCs w:val="24"/>
        </w:rPr>
      </w:pPr>
      <w:r>
        <w:rPr>
          <w:szCs w:val="24"/>
        </w:rPr>
        <w:t xml:space="preserve">The board considered action on the Resolution for Inter-Local Agreement for Cost Sharing by Member Districts of GMA 15.  Mr. Van Dresar presented the inter-local agreement and stated that cost sharing for the consulting hydrologist occurs every planning session.  Mr. Van Dresar stated that the Fayette County GCD, having only half the district within GMA 15, would only be required to pay half that of districts </w:t>
      </w:r>
      <w:r>
        <w:rPr>
          <w:szCs w:val="24"/>
        </w:rPr>
        <w:lastRenderedPageBreak/>
        <w:t xml:space="preserve">totally located within GMA 15.  Discussing the cost matrix, Mr. Van Dresar stated that the cost for Fayette County GCD would be $3,750.00, which is similar in cost to the last inter-local agreement.  After a brief discussion, Mrs. Rodibaugh made the motion to approve the inter-local agreement.  Mr. Leer seconded the motion and the motion was approved. </w:t>
      </w:r>
    </w:p>
    <w:p w:rsidR="00AD575C" w:rsidRDefault="00AD575C" w:rsidP="00EE3A24">
      <w:pPr>
        <w:pStyle w:val="BodyText"/>
        <w:rPr>
          <w:szCs w:val="24"/>
        </w:rPr>
      </w:pPr>
    </w:p>
    <w:p w:rsidR="00AD575C" w:rsidRDefault="00AD575C" w:rsidP="00EE3A24">
      <w:pPr>
        <w:pStyle w:val="BodyText"/>
        <w:rPr>
          <w:szCs w:val="24"/>
        </w:rPr>
      </w:pPr>
      <w:r>
        <w:rPr>
          <w:szCs w:val="24"/>
        </w:rPr>
        <w:t xml:space="preserve">The board considered action on the </w:t>
      </w:r>
      <w:r w:rsidR="002A4F2E">
        <w:rPr>
          <w:szCs w:val="24"/>
        </w:rPr>
        <w:t>2024 FCGCD Board of Directors meeting schedule.  Mrs. Labus presented the proposed meeting dates to the board.  Mr. Leer made the motion to approve the meeting schedule.  Mr. Hayek seconded the motion and the motion was approved.</w:t>
      </w:r>
    </w:p>
    <w:p w:rsidR="002A4F2E" w:rsidRDefault="002A4F2E" w:rsidP="00EE3A24">
      <w:pPr>
        <w:pStyle w:val="BodyText"/>
        <w:rPr>
          <w:szCs w:val="24"/>
        </w:rPr>
      </w:pPr>
    </w:p>
    <w:p w:rsidR="002A4F2E" w:rsidRDefault="002A4F2E" w:rsidP="00EE3A24">
      <w:pPr>
        <w:pStyle w:val="BodyText"/>
        <w:rPr>
          <w:szCs w:val="24"/>
        </w:rPr>
      </w:pPr>
      <w:r>
        <w:rPr>
          <w:szCs w:val="24"/>
        </w:rPr>
        <w:t>The board considered action on the 2024 Holiday schedule.  Mrs. Labus presented the proposed holiday schedule to the board stating that is follows the county offices schedule.  Mrs. Rodibaugh made the motion to approve the holiday schedule.  Mr. Heinrich seconded the motion and the motion was approved.</w:t>
      </w:r>
    </w:p>
    <w:p w:rsidR="00C35363" w:rsidRDefault="00C35363" w:rsidP="0062769F">
      <w:pPr>
        <w:rPr>
          <w:sz w:val="24"/>
          <w:szCs w:val="24"/>
        </w:rPr>
      </w:pPr>
    </w:p>
    <w:p w:rsidR="0062769F" w:rsidRPr="00A16CDE" w:rsidRDefault="00C95C2B" w:rsidP="0062769F">
      <w:pPr>
        <w:rPr>
          <w:sz w:val="24"/>
          <w:szCs w:val="24"/>
        </w:rPr>
      </w:pPr>
      <w:r>
        <w:rPr>
          <w:sz w:val="24"/>
          <w:szCs w:val="24"/>
        </w:rPr>
        <w:t>Mr. Van Dresar</w:t>
      </w:r>
      <w:r w:rsidR="00796E05" w:rsidRPr="00DC2789">
        <w:rPr>
          <w:sz w:val="24"/>
          <w:szCs w:val="24"/>
        </w:rPr>
        <w:t xml:space="preserve"> </w:t>
      </w:r>
      <w:r w:rsidR="003456B6">
        <w:rPr>
          <w:sz w:val="24"/>
          <w:szCs w:val="24"/>
        </w:rPr>
        <w:t>presented</w:t>
      </w:r>
      <w:r w:rsidR="00272263" w:rsidRPr="00DC2789">
        <w:rPr>
          <w:sz w:val="24"/>
          <w:szCs w:val="24"/>
        </w:rPr>
        <w:t xml:space="preserve"> the Distric</w:t>
      </w:r>
      <w:r w:rsidR="00B8558F" w:rsidRPr="00DC2789">
        <w:rPr>
          <w:sz w:val="24"/>
          <w:szCs w:val="24"/>
        </w:rPr>
        <w:t>t Manager’s report to the board:</w:t>
      </w:r>
      <w:r w:rsidR="00272263" w:rsidRPr="00DC2789">
        <w:rPr>
          <w:sz w:val="24"/>
          <w:szCs w:val="24"/>
        </w:rPr>
        <w:t xml:space="preserve">  </w:t>
      </w:r>
    </w:p>
    <w:p w:rsidR="009D3C07" w:rsidRPr="00F73E51" w:rsidRDefault="009D3C07" w:rsidP="00F73E51">
      <w:pPr>
        <w:rPr>
          <w:sz w:val="24"/>
          <w:szCs w:val="24"/>
        </w:rPr>
      </w:pPr>
    </w:p>
    <w:p w:rsidR="002A4F2E" w:rsidRPr="002A4F2E" w:rsidRDefault="002A4F2E" w:rsidP="002A4F2E">
      <w:pPr>
        <w:rPr>
          <w:b/>
          <w:sz w:val="24"/>
          <w:szCs w:val="24"/>
          <w:u w:val="single"/>
        </w:rPr>
      </w:pPr>
      <w:r w:rsidRPr="002A4F2E">
        <w:rPr>
          <w:b/>
          <w:sz w:val="24"/>
          <w:szCs w:val="24"/>
          <w:u w:val="single"/>
        </w:rPr>
        <w:t>Complaints:</w:t>
      </w:r>
    </w:p>
    <w:p w:rsidR="002A4F2E" w:rsidRPr="002A4F2E" w:rsidRDefault="002A4F2E" w:rsidP="002A4F2E">
      <w:pPr>
        <w:rPr>
          <w:sz w:val="24"/>
          <w:szCs w:val="24"/>
        </w:rPr>
      </w:pPr>
    </w:p>
    <w:p w:rsidR="002A4F2E" w:rsidRPr="002A4F2E" w:rsidRDefault="002A4F2E" w:rsidP="002A4F2E">
      <w:pPr>
        <w:rPr>
          <w:sz w:val="24"/>
          <w:szCs w:val="24"/>
        </w:rPr>
      </w:pPr>
      <w:r w:rsidRPr="002A4F2E">
        <w:rPr>
          <w:sz w:val="24"/>
          <w:szCs w:val="24"/>
        </w:rPr>
        <w:t>No complaints received in the month of October.  Pipe that was crossing from Gonzales County to Fayette County has been removed.</w:t>
      </w:r>
    </w:p>
    <w:p w:rsidR="002A4F2E" w:rsidRPr="002A4F2E" w:rsidRDefault="002A4F2E" w:rsidP="002A4F2E">
      <w:pPr>
        <w:rPr>
          <w:b/>
          <w:sz w:val="24"/>
          <w:szCs w:val="24"/>
          <w:u w:val="single"/>
        </w:rPr>
      </w:pPr>
    </w:p>
    <w:p w:rsidR="002A4F2E" w:rsidRPr="002A4F2E" w:rsidRDefault="002A4F2E" w:rsidP="002A4F2E">
      <w:pPr>
        <w:rPr>
          <w:b/>
          <w:sz w:val="24"/>
          <w:szCs w:val="24"/>
          <w:u w:val="single"/>
        </w:rPr>
      </w:pPr>
      <w:r w:rsidRPr="002A4F2E">
        <w:rPr>
          <w:b/>
          <w:sz w:val="24"/>
          <w:szCs w:val="24"/>
          <w:u w:val="single"/>
        </w:rPr>
        <w:t>Meetings and Public Education:</w:t>
      </w:r>
    </w:p>
    <w:p w:rsidR="002A4F2E" w:rsidRPr="002A4F2E" w:rsidRDefault="002A4F2E" w:rsidP="002A4F2E">
      <w:pPr>
        <w:tabs>
          <w:tab w:val="num" w:pos="480"/>
        </w:tabs>
        <w:rPr>
          <w:b/>
          <w:sz w:val="24"/>
          <w:szCs w:val="24"/>
          <w:u w:val="single"/>
        </w:rPr>
      </w:pPr>
    </w:p>
    <w:p w:rsidR="002A4F2E" w:rsidRPr="002A4F2E" w:rsidRDefault="002A4F2E" w:rsidP="002A4F2E">
      <w:pPr>
        <w:tabs>
          <w:tab w:val="num" w:pos="480"/>
        </w:tabs>
        <w:rPr>
          <w:sz w:val="24"/>
          <w:szCs w:val="24"/>
        </w:rPr>
      </w:pPr>
      <w:r w:rsidRPr="002A4F2E">
        <w:rPr>
          <w:sz w:val="24"/>
          <w:szCs w:val="24"/>
        </w:rPr>
        <w:t xml:space="preserve">October 25, Texas AgriLife Extension Service conducted their annual water, soil, and hay collection day.  Staff assisted with receiving water samples from the public and answering questions related to water and water wells.  Participation was good with approximately 50 water samples received during the collection period. </w:t>
      </w:r>
    </w:p>
    <w:p w:rsidR="002A4F2E" w:rsidRPr="002A4F2E" w:rsidRDefault="002A4F2E" w:rsidP="002A4F2E">
      <w:pPr>
        <w:tabs>
          <w:tab w:val="num" w:pos="480"/>
        </w:tabs>
        <w:rPr>
          <w:sz w:val="24"/>
          <w:szCs w:val="24"/>
        </w:rPr>
      </w:pPr>
    </w:p>
    <w:p w:rsidR="002A4F2E" w:rsidRPr="002A4F2E" w:rsidRDefault="002A4F2E" w:rsidP="002A4F2E">
      <w:pPr>
        <w:rPr>
          <w:b/>
          <w:sz w:val="24"/>
          <w:szCs w:val="24"/>
          <w:u w:val="single"/>
        </w:rPr>
      </w:pPr>
      <w:r w:rsidRPr="002A4F2E">
        <w:rPr>
          <w:b/>
          <w:sz w:val="24"/>
          <w:szCs w:val="24"/>
          <w:u w:val="single"/>
        </w:rPr>
        <w:t>General Business</w:t>
      </w:r>
    </w:p>
    <w:p w:rsidR="002A4F2E" w:rsidRPr="002A4F2E" w:rsidRDefault="002A4F2E" w:rsidP="002A4F2E">
      <w:pPr>
        <w:jc w:val="both"/>
        <w:rPr>
          <w:b/>
          <w:sz w:val="24"/>
          <w:szCs w:val="24"/>
        </w:rPr>
      </w:pPr>
    </w:p>
    <w:p w:rsidR="002A4F2E" w:rsidRPr="002A4F2E" w:rsidRDefault="002A4F2E" w:rsidP="002A4F2E">
      <w:pPr>
        <w:numPr>
          <w:ilvl w:val="0"/>
          <w:numId w:val="1"/>
        </w:numPr>
        <w:jc w:val="both"/>
        <w:rPr>
          <w:b/>
          <w:sz w:val="24"/>
          <w:szCs w:val="24"/>
        </w:rPr>
      </w:pPr>
      <w:r w:rsidRPr="002A4F2E">
        <w:rPr>
          <w:b/>
          <w:sz w:val="24"/>
          <w:szCs w:val="24"/>
        </w:rPr>
        <w:t xml:space="preserve">Update on GMA 12 and GMA 15 </w:t>
      </w:r>
    </w:p>
    <w:p w:rsidR="002A4F2E" w:rsidRPr="002A4F2E" w:rsidRDefault="002A4F2E" w:rsidP="002A4F2E">
      <w:pPr>
        <w:numPr>
          <w:ilvl w:val="1"/>
          <w:numId w:val="2"/>
        </w:numPr>
        <w:rPr>
          <w:sz w:val="24"/>
          <w:szCs w:val="24"/>
        </w:rPr>
      </w:pPr>
      <w:r w:rsidRPr="002A4F2E">
        <w:rPr>
          <w:sz w:val="24"/>
          <w:szCs w:val="24"/>
        </w:rPr>
        <w:t>GMA-15 – On October 12, GMA 15 held a meeting in Victoria.  The main purpose of the meeting was to select the consultant agency that will assist the GMA in this round of DFC planning.  INTERA was selected to assist the GMA.  General business items were also discussed.  Paul Kirby and I attended.</w:t>
      </w:r>
    </w:p>
    <w:p w:rsidR="002A4F2E" w:rsidRPr="002A4F2E" w:rsidRDefault="002A4F2E" w:rsidP="002A4F2E">
      <w:pPr>
        <w:numPr>
          <w:ilvl w:val="1"/>
          <w:numId w:val="2"/>
        </w:numPr>
        <w:jc w:val="both"/>
        <w:rPr>
          <w:b/>
          <w:sz w:val="24"/>
          <w:szCs w:val="24"/>
        </w:rPr>
      </w:pPr>
      <w:r w:rsidRPr="002A4F2E">
        <w:rPr>
          <w:sz w:val="24"/>
          <w:szCs w:val="24"/>
        </w:rPr>
        <w:t xml:space="preserve">GMA-12 – On October 26, GMA 12 held a meeting in Milano.  General items were discussed by the member districts.  A presentation was made by Carlos Rubinstein and Vanessa Puig-Williams on the relationship between Desired Future Condition and State Water Planning.  The member districts discussed three of the nine factors required for DFC planning:  aquifer uses and conditions, water supply needs and water management strategies in the state water plan, and hydrogeological conditions.  There was discussion of what exempt use is and how it can vary in each district.  Additionally, there was discussion over what production values were being used for exempt wells in each district.  It was asked that each district provide that information to the GMA.  Other data that each district was asked to provide included:  any environmental needs in the district, strategies in the state water plan for each district, and calculations of future water needs for each district.  Other topics of discussion included:  total financial costs to each district for DGC planning in the last planning cycle (this was asked from each district for the next meeting), a comment was made that the bookends to be used for production by considered soon, and a discussion was had regarding a GMA-wide summit to educated the public and the boards </w:t>
      </w:r>
      <w:r w:rsidRPr="002A4F2E">
        <w:rPr>
          <w:sz w:val="24"/>
          <w:szCs w:val="24"/>
        </w:rPr>
        <w:lastRenderedPageBreak/>
        <w:t>of the member districts.  A virtual meeting will be set up for a committee of board members to try and plan this summit.</w:t>
      </w:r>
    </w:p>
    <w:p w:rsidR="002A4F2E" w:rsidRPr="002A4F2E" w:rsidRDefault="002A4F2E" w:rsidP="002A4F2E">
      <w:pPr>
        <w:ind w:left="1440"/>
        <w:jc w:val="both"/>
        <w:rPr>
          <w:b/>
          <w:sz w:val="24"/>
          <w:szCs w:val="24"/>
        </w:rPr>
      </w:pPr>
    </w:p>
    <w:p w:rsidR="002A4F2E" w:rsidRPr="002A4F2E" w:rsidRDefault="002A4F2E" w:rsidP="002A4F2E">
      <w:pPr>
        <w:numPr>
          <w:ilvl w:val="0"/>
          <w:numId w:val="1"/>
        </w:numPr>
        <w:jc w:val="both"/>
        <w:rPr>
          <w:b/>
          <w:sz w:val="24"/>
          <w:szCs w:val="24"/>
        </w:rPr>
      </w:pPr>
      <w:r w:rsidRPr="002A4F2E">
        <w:rPr>
          <w:b/>
          <w:sz w:val="24"/>
          <w:szCs w:val="24"/>
        </w:rPr>
        <w:t>Update on Permit Approval</w:t>
      </w:r>
    </w:p>
    <w:p w:rsidR="002A4F2E" w:rsidRPr="002A4F2E" w:rsidRDefault="002A4F2E" w:rsidP="002A4F2E">
      <w:pPr>
        <w:numPr>
          <w:ilvl w:val="2"/>
          <w:numId w:val="7"/>
        </w:numPr>
        <w:ind w:left="1620"/>
        <w:jc w:val="both"/>
        <w:rPr>
          <w:sz w:val="24"/>
          <w:szCs w:val="24"/>
        </w:rPr>
      </w:pPr>
      <w:r w:rsidRPr="002A4F2E">
        <w:rPr>
          <w:sz w:val="24"/>
          <w:szCs w:val="24"/>
        </w:rPr>
        <w:t>One permit was approved by the General Manager in the month of October.</w:t>
      </w:r>
    </w:p>
    <w:p w:rsidR="002A4F2E" w:rsidRPr="002A4F2E" w:rsidRDefault="002A4F2E" w:rsidP="002A4F2E">
      <w:pPr>
        <w:numPr>
          <w:ilvl w:val="3"/>
          <w:numId w:val="7"/>
        </w:numPr>
        <w:ind w:left="2610"/>
        <w:jc w:val="both"/>
        <w:rPr>
          <w:sz w:val="24"/>
          <w:szCs w:val="24"/>
        </w:rPr>
      </w:pPr>
      <w:r w:rsidRPr="002A4F2E">
        <w:rPr>
          <w:sz w:val="24"/>
          <w:szCs w:val="24"/>
        </w:rPr>
        <w:t>P-2023-006 to Steve Hillhouse for 45 acre feet per year to be used as irrigation water.</w:t>
      </w:r>
    </w:p>
    <w:p w:rsidR="002A4F2E" w:rsidRPr="002A4F2E" w:rsidRDefault="002A4F2E" w:rsidP="002A4F2E">
      <w:pPr>
        <w:jc w:val="both"/>
        <w:rPr>
          <w:b/>
          <w:sz w:val="24"/>
          <w:szCs w:val="24"/>
        </w:rPr>
      </w:pPr>
    </w:p>
    <w:p w:rsidR="002A4F2E" w:rsidRPr="002A4F2E" w:rsidRDefault="002A4F2E" w:rsidP="002A4F2E">
      <w:pPr>
        <w:numPr>
          <w:ilvl w:val="0"/>
          <w:numId w:val="1"/>
        </w:numPr>
        <w:jc w:val="both"/>
        <w:rPr>
          <w:b/>
          <w:sz w:val="24"/>
          <w:szCs w:val="24"/>
        </w:rPr>
      </w:pPr>
      <w:r>
        <w:rPr>
          <w:b/>
          <w:sz w:val="24"/>
          <w:szCs w:val="24"/>
        </w:rPr>
        <w:t>Drought Conditions</w:t>
      </w:r>
    </w:p>
    <w:p w:rsidR="002A4F2E" w:rsidRPr="002A4F2E" w:rsidRDefault="002A4F2E" w:rsidP="002A4F2E">
      <w:pPr>
        <w:numPr>
          <w:ilvl w:val="1"/>
          <w:numId w:val="1"/>
        </w:numPr>
        <w:jc w:val="both"/>
        <w:rPr>
          <w:b/>
          <w:sz w:val="24"/>
          <w:szCs w:val="24"/>
        </w:rPr>
      </w:pPr>
      <w:r w:rsidRPr="002A4F2E">
        <w:rPr>
          <w:sz w:val="24"/>
          <w:szCs w:val="24"/>
        </w:rPr>
        <w:t xml:space="preserve">As of October 31, most of Fayette County is under D2 (Severe Drought) conditions, with a small area in the northern corner of the county under D3 (Extreme Drought) conditions. </w:t>
      </w:r>
    </w:p>
    <w:p w:rsidR="002A4F2E" w:rsidRPr="002A4F2E" w:rsidRDefault="002A4F2E" w:rsidP="002A4F2E">
      <w:pPr>
        <w:numPr>
          <w:ilvl w:val="1"/>
          <w:numId w:val="1"/>
        </w:numPr>
        <w:jc w:val="both"/>
        <w:rPr>
          <w:b/>
          <w:sz w:val="24"/>
          <w:szCs w:val="24"/>
        </w:rPr>
      </w:pPr>
      <w:r w:rsidRPr="002A4F2E">
        <w:rPr>
          <w:sz w:val="24"/>
          <w:szCs w:val="24"/>
        </w:rPr>
        <w:t xml:space="preserve">Rainfall averaged 4.37 inches total.  The gauge at Colorado River above La Grange collected the most with 5.56 inches and the gauge at Lake Fayette Power Plant collecting the least with 3.12 inches. </w:t>
      </w:r>
    </w:p>
    <w:p w:rsidR="002A4F2E" w:rsidRPr="002A4F2E" w:rsidRDefault="002A4F2E" w:rsidP="002A4F2E">
      <w:pPr>
        <w:ind w:left="1440"/>
        <w:jc w:val="both"/>
        <w:rPr>
          <w:b/>
          <w:sz w:val="24"/>
          <w:szCs w:val="24"/>
        </w:rPr>
      </w:pPr>
    </w:p>
    <w:p w:rsidR="002A4F2E" w:rsidRPr="002A4F2E" w:rsidRDefault="002A4F2E" w:rsidP="002A4F2E">
      <w:pPr>
        <w:numPr>
          <w:ilvl w:val="0"/>
          <w:numId w:val="1"/>
        </w:numPr>
        <w:jc w:val="both"/>
        <w:rPr>
          <w:b/>
          <w:sz w:val="24"/>
          <w:szCs w:val="24"/>
        </w:rPr>
      </w:pPr>
      <w:r w:rsidRPr="002A4F2E">
        <w:rPr>
          <w:b/>
          <w:sz w:val="24"/>
          <w:szCs w:val="24"/>
        </w:rPr>
        <w:t xml:space="preserve">Update Legislature and News Articles </w:t>
      </w:r>
    </w:p>
    <w:p w:rsidR="002A4F2E" w:rsidRPr="002A4F2E" w:rsidRDefault="002A4F2E" w:rsidP="002A4F2E">
      <w:pPr>
        <w:numPr>
          <w:ilvl w:val="0"/>
          <w:numId w:val="14"/>
        </w:numPr>
        <w:jc w:val="both"/>
        <w:rPr>
          <w:sz w:val="24"/>
          <w:szCs w:val="24"/>
        </w:rPr>
      </w:pPr>
      <w:r w:rsidRPr="002A4F2E">
        <w:rPr>
          <w:sz w:val="24"/>
          <w:szCs w:val="24"/>
        </w:rPr>
        <w:t>Legislative update as available</w:t>
      </w:r>
    </w:p>
    <w:p w:rsidR="002A4F2E" w:rsidRPr="002A4F2E" w:rsidRDefault="002A4F2E" w:rsidP="002A4F2E">
      <w:pPr>
        <w:jc w:val="both"/>
        <w:rPr>
          <w:b/>
          <w:sz w:val="24"/>
          <w:szCs w:val="24"/>
        </w:rPr>
      </w:pPr>
    </w:p>
    <w:p w:rsidR="002A4F2E" w:rsidRPr="002A4F2E" w:rsidRDefault="002A4F2E" w:rsidP="002A4F2E">
      <w:pPr>
        <w:numPr>
          <w:ilvl w:val="0"/>
          <w:numId w:val="1"/>
        </w:numPr>
        <w:jc w:val="both"/>
        <w:rPr>
          <w:b/>
          <w:sz w:val="24"/>
          <w:szCs w:val="24"/>
        </w:rPr>
      </w:pPr>
      <w:r w:rsidRPr="002A4F2E">
        <w:rPr>
          <w:b/>
          <w:sz w:val="24"/>
          <w:szCs w:val="24"/>
        </w:rPr>
        <w:t xml:space="preserve">Unsold Properties Update </w:t>
      </w:r>
    </w:p>
    <w:p w:rsidR="002A4F2E" w:rsidRPr="002A4F2E" w:rsidRDefault="002A4F2E" w:rsidP="002A4F2E">
      <w:pPr>
        <w:numPr>
          <w:ilvl w:val="0"/>
          <w:numId w:val="14"/>
        </w:numPr>
        <w:jc w:val="both"/>
        <w:rPr>
          <w:sz w:val="24"/>
          <w:szCs w:val="24"/>
        </w:rPr>
      </w:pPr>
      <w:r w:rsidRPr="002A4F2E">
        <w:rPr>
          <w:sz w:val="24"/>
          <w:szCs w:val="24"/>
        </w:rPr>
        <w:t>One bid for unsold property in the month of October being:</w:t>
      </w:r>
    </w:p>
    <w:p w:rsidR="002A4F2E" w:rsidRPr="002A4F2E" w:rsidRDefault="002A4F2E" w:rsidP="002A4F2E">
      <w:pPr>
        <w:numPr>
          <w:ilvl w:val="1"/>
          <w:numId w:val="14"/>
        </w:numPr>
        <w:jc w:val="both"/>
        <w:rPr>
          <w:sz w:val="24"/>
          <w:szCs w:val="24"/>
        </w:rPr>
      </w:pPr>
      <w:r w:rsidRPr="002A4F2E">
        <w:rPr>
          <w:sz w:val="24"/>
          <w:szCs w:val="24"/>
        </w:rPr>
        <w:t>47715: Clear Lake Pines, Section 2, Lot 190, a bid of $2,000.00 was accepted from James McGraw</w:t>
      </w:r>
    </w:p>
    <w:p w:rsidR="002A4F2E" w:rsidRDefault="002A4F2E" w:rsidP="00461EDC">
      <w:pPr>
        <w:jc w:val="both"/>
        <w:rPr>
          <w:sz w:val="24"/>
          <w:szCs w:val="24"/>
        </w:rPr>
      </w:pPr>
    </w:p>
    <w:p w:rsidR="002A4F2E" w:rsidRDefault="002A4F2E" w:rsidP="00461EDC">
      <w:pPr>
        <w:jc w:val="both"/>
        <w:rPr>
          <w:sz w:val="24"/>
          <w:szCs w:val="24"/>
        </w:rPr>
      </w:pPr>
    </w:p>
    <w:p w:rsidR="000A062C" w:rsidRPr="002A4F2E" w:rsidRDefault="00461EDC" w:rsidP="00461EDC">
      <w:pPr>
        <w:jc w:val="both"/>
        <w:rPr>
          <w:sz w:val="24"/>
          <w:szCs w:val="24"/>
        </w:rPr>
      </w:pPr>
      <w:r w:rsidRPr="002A4F2E">
        <w:rPr>
          <w:sz w:val="24"/>
          <w:szCs w:val="24"/>
        </w:rPr>
        <w:t>Items were identified for the next meeting</w:t>
      </w:r>
      <w:r w:rsidR="007B600C" w:rsidRPr="002A4F2E">
        <w:rPr>
          <w:sz w:val="24"/>
          <w:szCs w:val="24"/>
        </w:rPr>
        <w:t xml:space="preserve">’s agenda. </w:t>
      </w:r>
    </w:p>
    <w:p w:rsidR="000A062C" w:rsidRPr="003C6144" w:rsidRDefault="000A062C" w:rsidP="00461EDC">
      <w:pPr>
        <w:jc w:val="both"/>
        <w:rPr>
          <w:sz w:val="24"/>
          <w:szCs w:val="24"/>
        </w:rPr>
      </w:pPr>
    </w:p>
    <w:p w:rsidR="00FC14C3" w:rsidRPr="003C6144" w:rsidRDefault="00FF11FB" w:rsidP="00BB3865">
      <w:pPr>
        <w:jc w:val="both"/>
        <w:rPr>
          <w:sz w:val="24"/>
          <w:szCs w:val="24"/>
        </w:rPr>
      </w:pPr>
      <w:r w:rsidRPr="003C6144">
        <w:rPr>
          <w:sz w:val="24"/>
          <w:szCs w:val="24"/>
        </w:rPr>
        <w:t>There being</w:t>
      </w:r>
      <w:r w:rsidR="005D5CED" w:rsidRPr="003C6144">
        <w:rPr>
          <w:sz w:val="24"/>
          <w:szCs w:val="24"/>
        </w:rPr>
        <w:t xml:space="preserve"> </w:t>
      </w:r>
      <w:r w:rsidR="00470934" w:rsidRPr="003C6144">
        <w:rPr>
          <w:sz w:val="24"/>
          <w:szCs w:val="24"/>
        </w:rPr>
        <w:t>no furth</w:t>
      </w:r>
      <w:r w:rsidR="003465EA" w:rsidRPr="003C6144">
        <w:rPr>
          <w:sz w:val="24"/>
          <w:szCs w:val="24"/>
        </w:rPr>
        <w:t xml:space="preserve">er business, </w:t>
      </w:r>
      <w:r w:rsidR="009332FF">
        <w:rPr>
          <w:sz w:val="24"/>
          <w:szCs w:val="24"/>
        </w:rPr>
        <w:t>Mr. Heinrich</w:t>
      </w:r>
      <w:r w:rsidR="00E868A3" w:rsidRPr="003C6144">
        <w:rPr>
          <w:sz w:val="24"/>
          <w:szCs w:val="24"/>
        </w:rPr>
        <w:t xml:space="preserve"> </w:t>
      </w:r>
      <w:r w:rsidR="000A062C" w:rsidRPr="003C6144">
        <w:rPr>
          <w:sz w:val="24"/>
          <w:szCs w:val="24"/>
        </w:rPr>
        <w:t xml:space="preserve">made </w:t>
      </w:r>
      <w:r w:rsidR="00A95753" w:rsidRPr="003C6144">
        <w:rPr>
          <w:sz w:val="24"/>
          <w:szCs w:val="24"/>
        </w:rPr>
        <w:t>the</w:t>
      </w:r>
      <w:r w:rsidR="00397A5D" w:rsidRPr="003C6144">
        <w:rPr>
          <w:sz w:val="24"/>
          <w:szCs w:val="24"/>
        </w:rPr>
        <w:t xml:space="preserve"> motion to adjo</w:t>
      </w:r>
      <w:r w:rsidR="007C3351" w:rsidRPr="003C6144">
        <w:rPr>
          <w:sz w:val="24"/>
          <w:szCs w:val="24"/>
        </w:rPr>
        <w:t xml:space="preserve">urn the </w:t>
      </w:r>
      <w:r w:rsidR="008A6A2C" w:rsidRPr="003C6144">
        <w:rPr>
          <w:sz w:val="24"/>
          <w:szCs w:val="24"/>
        </w:rPr>
        <w:t>meeting</w:t>
      </w:r>
      <w:r w:rsidR="00C95C2B" w:rsidRPr="003C6144">
        <w:rPr>
          <w:sz w:val="24"/>
          <w:szCs w:val="24"/>
        </w:rPr>
        <w:t xml:space="preserve"> with</w:t>
      </w:r>
      <w:r w:rsidR="002A4F2E">
        <w:rPr>
          <w:sz w:val="24"/>
          <w:szCs w:val="24"/>
        </w:rPr>
        <w:t xml:space="preserve"> </w:t>
      </w:r>
      <w:r w:rsidR="0027745E">
        <w:rPr>
          <w:sz w:val="24"/>
          <w:szCs w:val="24"/>
        </w:rPr>
        <w:t>Mrs.</w:t>
      </w:r>
      <w:r w:rsidR="002A4F2E">
        <w:rPr>
          <w:sz w:val="24"/>
          <w:szCs w:val="24"/>
        </w:rPr>
        <w:t xml:space="preserve"> Rodibaugh</w:t>
      </w:r>
      <w:r w:rsidR="009332FF">
        <w:rPr>
          <w:sz w:val="24"/>
          <w:szCs w:val="24"/>
        </w:rPr>
        <w:t xml:space="preserve"> </w:t>
      </w:r>
      <w:r w:rsidR="00C95C2B" w:rsidRPr="003C6144">
        <w:rPr>
          <w:sz w:val="24"/>
          <w:szCs w:val="24"/>
        </w:rPr>
        <w:t>seconding</w:t>
      </w:r>
      <w:r w:rsidR="00397A5D" w:rsidRPr="003C6144">
        <w:rPr>
          <w:sz w:val="24"/>
          <w:szCs w:val="24"/>
        </w:rPr>
        <w:t xml:space="preserve"> the motion and the motion was approved.  </w:t>
      </w:r>
      <w:r w:rsidR="003C6144">
        <w:rPr>
          <w:sz w:val="24"/>
          <w:szCs w:val="24"/>
        </w:rPr>
        <w:t>President Wick</w:t>
      </w:r>
      <w:r w:rsidR="000C2D2F" w:rsidRPr="003C6144">
        <w:rPr>
          <w:sz w:val="24"/>
          <w:szCs w:val="24"/>
        </w:rPr>
        <w:t xml:space="preserve"> </w:t>
      </w:r>
      <w:r w:rsidR="009154CD" w:rsidRPr="003C6144">
        <w:rPr>
          <w:sz w:val="24"/>
          <w:szCs w:val="24"/>
        </w:rPr>
        <w:t xml:space="preserve">adjourned the meeting </w:t>
      </w:r>
      <w:r w:rsidR="003574DD" w:rsidRPr="003C6144">
        <w:rPr>
          <w:sz w:val="24"/>
          <w:szCs w:val="24"/>
        </w:rPr>
        <w:t xml:space="preserve">at </w:t>
      </w:r>
      <w:r w:rsidR="00723839" w:rsidRPr="003C6144">
        <w:rPr>
          <w:sz w:val="24"/>
          <w:szCs w:val="24"/>
        </w:rPr>
        <w:t>1</w:t>
      </w:r>
      <w:r w:rsidR="00A95753" w:rsidRPr="003C6144">
        <w:rPr>
          <w:sz w:val="24"/>
          <w:szCs w:val="24"/>
        </w:rPr>
        <w:t>0</w:t>
      </w:r>
      <w:r w:rsidR="000A062C" w:rsidRPr="003C6144">
        <w:rPr>
          <w:sz w:val="24"/>
          <w:szCs w:val="24"/>
        </w:rPr>
        <w:t>:</w:t>
      </w:r>
      <w:r w:rsidR="002A4F2E">
        <w:rPr>
          <w:sz w:val="24"/>
          <w:szCs w:val="24"/>
        </w:rPr>
        <w:t>55</w:t>
      </w:r>
      <w:r w:rsidR="000A062C" w:rsidRPr="003C6144">
        <w:rPr>
          <w:sz w:val="24"/>
          <w:szCs w:val="24"/>
        </w:rPr>
        <w:t xml:space="preserve"> </w:t>
      </w:r>
      <w:r w:rsidR="00D702DB" w:rsidRPr="003C6144">
        <w:rPr>
          <w:sz w:val="24"/>
          <w:szCs w:val="24"/>
        </w:rPr>
        <w:t>a</w:t>
      </w:r>
      <w:r w:rsidR="00051BA1" w:rsidRPr="003C6144">
        <w:rPr>
          <w:sz w:val="24"/>
          <w:szCs w:val="24"/>
        </w:rPr>
        <w:t>.m</w:t>
      </w:r>
      <w:r w:rsidR="000B4EAB" w:rsidRPr="003C6144">
        <w:rPr>
          <w:sz w:val="24"/>
          <w:szCs w:val="24"/>
        </w:rPr>
        <w:t>.</w:t>
      </w:r>
    </w:p>
    <w:p w:rsidR="00BB3865" w:rsidRDefault="00BB3865">
      <w:pPr>
        <w:jc w:val="both"/>
        <w:rPr>
          <w:sz w:val="24"/>
          <w:szCs w:val="24"/>
        </w:rPr>
      </w:pPr>
    </w:p>
    <w:p w:rsidR="007C306E" w:rsidRDefault="007C306E">
      <w:pPr>
        <w:jc w:val="both"/>
        <w:rPr>
          <w:sz w:val="24"/>
          <w:szCs w:val="24"/>
        </w:rPr>
      </w:pPr>
    </w:p>
    <w:p w:rsidR="000E4D02" w:rsidRDefault="000E4D02">
      <w:pPr>
        <w:jc w:val="both"/>
        <w:rPr>
          <w:sz w:val="24"/>
          <w:szCs w:val="24"/>
        </w:rPr>
      </w:pPr>
    </w:p>
    <w:p w:rsidR="000E4D02" w:rsidRDefault="000E4D02">
      <w:pPr>
        <w:jc w:val="both"/>
        <w:rPr>
          <w:sz w:val="24"/>
          <w:szCs w:val="24"/>
        </w:rPr>
      </w:pPr>
    </w:p>
    <w:p w:rsidR="001277E3" w:rsidRPr="00DC2789" w:rsidRDefault="001277E3">
      <w:pPr>
        <w:jc w:val="both"/>
        <w:rPr>
          <w:sz w:val="24"/>
          <w:szCs w:val="24"/>
        </w:rPr>
      </w:pPr>
    </w:p>
    <w:p w:rsidR="007245E6" w:rsidRPr="00DC2789" w:rsidRDefault="00C01326">
      <w:pPr>
        <w:rPr>
          <w:sz w:val="24"/>
          <w:szCs w:val="24"/>
        </w:rPr>
      </w:pPr>
      <w:r w:rsidRPr="00DC2789">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3177540</wp:posOffset>
                </wp:positionH>
                <wp:positionV relativeFrom="paragraph">
                  <wp:posOffset>70485</wp:posOffset>
                </wp:positionV>
                <wp:extent cx="265239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5061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pt,5.55pt" to="45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" o:allowincell="f" strokeweight="1pt">
                <v:stroke startarrowwidth="narrow" startarrowlength="short" endarrowwidth="narrow" endarrowlength="short"/>
              </v:line>
            </w:pict>
          </mc:Fallback>
        </mc:AlternateContent>
      </w:r>
      <w:r w:rsidRPr="00DC2789">
        <w:rPr>
          <w:noProof/>
          <w:sz w:val="24"/>
          <w:szCs w:val="24"/>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70485</wp:posOffset>
                </wp:positionV>
                <wp:extent cx="265239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D7D19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5pt" to="212.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" o:allowincell="f" strokeweight="1pt">
                <v:stroke startarrowwidth="narrow" startarrowlength="short" endarrowwidth="narrow" endarrowlength="short"/>
              </v:line>
            </w:pict>
          </mc:Fallback>
        </mc:AlternateContent>
      </w:r>
    </w:p>
    <w:p w:rsidR="007245E6" w:rsidRPr="00DC2789" w:rsidRDefault="009E4C61" w:rsidP="009E1E4E">
      <w:pPr>
        <w:rPr>
          <w:sz w:val="24"/>
          <w:szCs w:val="24"/>
        </w:rPr>
      </w:pPr>
      <w:r w:rsidRPr="00DC2789">
        <w:rPr>
          <w:sz w:val="24"/>
          <w:szCs w:val="24"/>
        </w:rPr>
        <w:t xml:space="preserve"> </w:t>
      </w:r>
      <w:r w:rsidR="008807A1">
        <w:rPr>
          <w:sz w:val="24"/>
          <w:szCs w:val="24"/>
        </w:rPr>
        <w:t>Leo Wick, Sr.</w:t>
      </w:r>
      <w:r w:rsidR="00287093">
        <w:rPr>
          <w:sz w:val="24"/>
          <w:szCs w:val="24"/>
        </w:rPr>
        <w:t>, President</w:t>
      </w:r>
      <w:r w:rsidR="007245E6" w:rsidRPr="00DC2789">
        <w:rPr>
          <w:sz w:val="24"/>
          <w:szCs w:val="24"/>
        </w:rPr>
        <w:tab/>
      </w:r>
      <w:r w:rsidR="007245E6" w:rsidRPr="00DC2789">
        <w:rPr>
          <w:sz w:val="24"/>
          <w:szCs w:val="24"/>
        </w:rPr>
        <w:tab/>
      </w:r>
      <w:r w:rsidR="007245E6" w:rsidRPr="00DC2789">
        <w:rPr>
          <w:sz w:val="24"/>
          <w:szCs w:val="24"/>
        </w:rPr>
        <w:tab/>
      </w:r>
      <w:r w:rsidR="003A0F92">
        <w:rPr>
          <w:sz w:val="24"/>
          <w:szCs w:val="24"/>
        </w:rPr>
        <w:tab/>
      </w:r>
      <w:r w:rsidR="00021BE8">
        <w:rPr>
          <w:sz w:val="24"/>
          <w:szCs w:val="24"/>
        </w:rPr>
        <w:t>Cynthia Rodibaugh</w:t>
      </w:r>
      <w:r w:rsidR="00784664" w:rsidRPr="00DC2789">
        <w:rPr>
          <w:sz w:val="24"/>
          <w:szCs w:val="24"/>
        </w:rPr>
        <w:t xml:space="preserve">, </w:t>
      </w:r>
      <w:r w:rsidR="00021BE8">
        <w:rPr>
          <w:sz w:val="24"/>
          <w:szCs w:val="24"/>
        </w:rPr>
        <w:t>Secretary/Treasurer</w:t>
      </w:r>
    </w:p>
    <w:sectPr w:rsidR="007245E6" w:rsidRPr="00DC2789" w:rsidSect="005F2C82">
      <w:footerReference w:type="default" r:id="rId8"/>
      <w:pgSz w:w="12240" w:h="15840"/>
      <w:pgMar w:top="63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BD" w:rsidRDefault="00DE6DBD">
      <w:r>
        <w:separator/>
      </w:r>
    </w:p>
  </w:endnote>
  <w:endnote w:type="continuationSeparator" w:id="0">
    <w:p w:rsidR="00DE6DBD" w:rsidRDefault="00DE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B8" w:rsidRDefault="004947B8">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7BAE">
      <w:rPr>
        <w:rStyle w:val="PageNumber"/>
        <w:noProof/>
      </w:rPr>
      <w:t>3</w:t>
    </w:r>
    <w:r>
      <w:rPr>
        <w:rStyle w:val="PageNumber"/>
      </w:rPr>
      <w:fldChar w:fldCharType="end"/>
    </w:r>
  </w:p>
  <w:p w:rsidR="004947B8" w:rsidRDefault="004947B8">
    <w:pPr>
      <w:pStyle w:val="Footer"/>
      <w:jc w:val="center"/>
      <w:rPr>
        <w:rStyle w:val="PageNumber"/>
      </w:rPr>
    </w:pPr>
  </w:p>
  <w:p w:rsidR="004947B8" w:rsidRDefault="00691FA2" w:rsidP="00E572DE">
    <w:pPr>
      <w:pStyle w:val="Footer"/>
    </w:pPr>
    <w:r>
      <w:t>WP</w:t>
    </w:r>
    <w:r w:rsidR="004947B8">
      <w:tab/>
    </w:r>
    <w:r w:rsidR="004947B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BD" w:rsidRDefault="00DE6DBD">
      <w:r>
        <w:separator/>
      </w:r>
    </w:p>
  </w:footnote>
  <w:footnote w:type="continuationSeparator" w:id="0">
    <w:p w:rsidR="00DE6DBD" w:rsidRDefault="00DE6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390"/>
    <w:multiLevelType w:val="hybridMultilevel"/>
    <w:tmpl w:val="48986D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6643B"/>
    <w:multiLevelType w:val="hybridMultilevel"/>
    <w:tmpl w:val="D32253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F22F86"/>
    <w:multiLevelType w:val="hybridMultilevel"/>
    <w:tmpl w:val="ABBCB5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F2CD9"/>
    <w:multiLevelType w:val="hybridMultilevel"/>
    <w:tmpl w:val="7CE0F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F238BB"/>
    <w:multiLevelType w:val="hybridMultilevel"/>
    <w:tmpl w:val="3D368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E3E9A"/>
    <w:multiLevelType w:val="hybridMultilevel"/>
    <w:tmpl w:val="CCFEDB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027B82"/>
    <w:multiLevelType w:val="hybridMultilevel"/>
    <w:tmpl w:val="19CE7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706A86"/>
    <w:multiLevelType w:val="hybridMultilevel"/>
    <w:tmpl w:val="A782A6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DF870A6"/>
    <w:multiLevelType w:val="hybridMultilevel"/>
    <w:tmpl w:val="A6547A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5C4B9B"/>
    <w:multiLevelType w:val="hybridMultilevel"/>
    <w:tmpl w:val="D5DE4F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7"/>
  </w:num>
  <w:num w:numId="6">
    <w:abstractNumId w:val="1"/>
  </w:num>
  <w:num w:numId="7">
    <w:abstractNumId w:val="0"/>
  </w:num>
  <w:num w:numId="8">
    <w:abstractNumId w:val="5"/>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5"/>
  </w:num>
  <w:num w:numId="13">
    <w:abstractNumId w:val="3"/>
  </w:num>
  <w:num w:numId="14">
    <w:abstractNumId w:val="8"/>
  </w:num>
  <w:num w:numId="1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B"/>
    <w:rsid w:val="000002B6"/>
    <w:rsid w:val="0000121B"/>
    <w:rsid w:val="00004870"/>
    <w:rsid w:val="00004EF1"/>
    <w:rsid w:val="00004EF9"/>
    <w:rsid w:val="00007A3F"/>
    <w:rsid w:val="00011343"/>
    <w:rsid w:val="00011D24"/>
    <w:rsid w:val="0001259D"/>
    <w:rsid w:val="00013C4A"/>
    <w:rsid w:val="00013D49"/>
    <w:rsid w:val="00014E2C"/>
    <w:rsid w:val="00015BC6"/>
    <w:rsid w:val="00017328"/>
    <w:rsid w:val="000210F8"/>
    <w:rsid w:val="00021BE8"/>
    <w:rsid w:val="00022ACD"/>
    <w:rsid w:val="000232C0"/>
    <w:rsid w:val="00023916"/>
    <w:rsid w:val="00023C70"/>
    <w:rsid w:val="00024FEB"/>
    <w:rsid w:val="00031A26"/>
    <w:rsid w:val="00031CE7"/>
    <w:rsid w:val="000325B5"/>
    <w:rsid w:val="00032B5C"/>
    <w:rsid w:val="00033946"/>
    <w:rsid w:val="00034B58"/>
    <w:rsid w:val="0003642B"/>
    <w:rsid w:val="0003781A"/>
    <w:rsid w:val="000400ED"/>
    <w:rsid w:val="000425E3"/>
    <w:rsid w:val="00047353"/>
    <w:rsid w:val="00051BA1"/>
    <w:rsid w:val="00051E69"/>
    <w:rsid w:val="000577B3"/>
    <w:rsid w:val="00057D36"/>
    <w:rsid w:val="00063E7D"/>
    <w:rsid w:val="00066579"/>
    <w:rsid w:val="00067118"/>
    <w:rsid w:val="00067DAE"/>
    <w:rsid w:val="0007173C"/>
    <w:rsid w:val="00071766"/>
    <w:rsid w:val="00071853"/>
    <w:rsid w:val="00072258"/>
    <w:rsid w:val="000746FA"/>
    <w:rsid w:val="0007653D"/>
    <w:rsid w:val="00080306"/>
    <w:rsid w:val="00081B2A"/>
    <w:rsid w:val="00081DCB"/>
    <w:rsid w:val="0008244E"/>
    <w:rsid w:val="000838A5"/>
    <w:rsid w:val="000849F4"/>
    <w:rsid w:val="00087701"/>
    <w:rsid w:val="00091DAB"/>
    <w:rsid w:val="000927A3"/>
    <w:rsid w:val="00094687"/>
    <w:rsid w:val="000961AF"/>
    <w:rsid w:val="00096C9C"/>
    <w:rsid w:val="000A062C"/>
    <w:rsid w:val="000A107F"/>
    <w:rsid w:val="000A3826"/>
    <w:rsid w:val="000A3BD2"/>
    <w:rsid w:val="000A4BF4"/>
    <w:rsid w:val="000A5ADC"/>
    <w:rsid w:val="000A748B"/>
    <w:rsid w:val="000B1213"/>
    <w:rsid w:val="000B1F1D"/>
    <w:rsid w:val="000B2592"/>
    <w:rsid w:val="000B2F18"/>
    <w:rsid w:val="000B4EAB"/>
    <w:rsid w:val="000B530E"/>
    <w:rsid w:val="000B69DB"/>
    <w:rsid w:val="000B746E"/>
    <w:rsid w:val="000C002D"/>
    <w:rsid w:val="000C0343"/>
    <w:rsid w:val="000C13A7"/>
    <w:rsid w:val="000C2265"/>
    <w:rsid w:val="000C28E9"/>
    <w:rsid w:val="000C2D2F"/>
    <w:rsid w:val="000C37FE"/>
    <w:rsid w:val="000C4539"/>
    <w:rsid w:val="000C5B9D"/>
    <w:rsid w:val="000C7EDA"/>
    <w:rsid w:val="000D1B1D"/>
    <w:rsid w:val="000D35F6"/>
    <w:rsid w:val="000D4B04"/>
    <w:rsid w:val="000D665A"/>
    <w:rsid w:val="000D73B6"/>
    <w:rsid w:val="000D7BD4"/>
    <w:rsid w:val="000E0966"/>
    <w:rsid w:val="000E249A"/>
    <w:rsid w:val="000E25F0"/>
    <w:rsid w:val="000E2ADF"/>
    <w:rsid w:val="000E3D65"/>
    <w:rsid w:val="000E48C0"/>
    <w:rsid w:val="000E4D02"/>
    <w:rsid w:val="000E5EEA"/>
    <w:rsid w:val="000E66A6"/>
    <w:rsid w:val="000E670B"/>
    <w:rsid w:val="000E6CA5"/>
    <w:rsid w:val="000E6F95"/>
    <w:rsid w:val="000E7653"/>
    <w:rsid w:val="000F1B8E"/>
    <w:rsid w:val="000F3DDE"/>
    <w:rsid w:val="000F5CB3"/>
    <w:rsid w:val="00100C0D"/>
    <w:rsid w:val="00104136"/>
    <w:rsid w:val="00104A56"/>
    <w:rsid w:val="00104D36"/>
    <w:rsid w:val="0010584B"/>
    <w:rsid w:val="00105A51"/>
    <w:rsid w:val="00106C41"/>
    <w:rsid w:val="00107312"/>
    <w:rsid w:val="00107939"/>
    <w:rsid w:val="00110656"/>
    <w:rsid w:val="00111BCF"/>
    <w:rsid w:val="00112A9B"/>
    <w:rsid w:val="00112BA9"/>
    <w:rsid w:val="00117630"/>
    <w:rsid w:val="0011766E"/>
    <w:rsid w:val="00117DBD"/>
    <w:rsid w:val="001202B3"/>
    <w:rsid w:val="001204C9"/>
    <w:rsid w:val="00122E0B"/>
    <w:rsid w:val="00122EB7"/>
    <w:rsid w:val="00124435"/>
    <w:rsid w:val="00124871"/>
    <w:rsid w:val="00125C15"/>
    <w:rsid w:val="0012611D"/>
    <w:rsid w:val="00126A7D"/>
    <w:rsid w:val="001277E3"/>
    <w:rsid w:val="00130C58"/>
    <w:rsid w:val="00133906"/>
    <w:rsid w:val="00135046"/>
    <w:rsid w:val="00135179"/>
    <w:rsid w:val="00135A8E"/>
    <w:rsid w:val="001360FA"/>
    <w:rsid w:val="00136312"/>
    <w:rsid w:val="00136872"/>
    <w:rsid w:val="0014054D"/>
    <w:rsid w:val="00140BC1"/>
    <w:rsid w:val="00140FA3"/>
    <w:rsid w:val="0014132D"/>
    <w:rsid w:val="001467E3"/>
    <w:rsid w:val="00151395"/>
    <w:rsid w:val="00151FC5"/>
    <w:rsid w:val="00152C0F"/>
    <w:rsid w:val="00153226"/>
    <w:rsid w:val="001547B3"/>
    <w:rsid w:val="00155B51"/>
    <w:rsid w:val="0015686A"/>
    <w:rsid w:val="00156C8C"/>
    <w:rsid w:val="00156E31"/>
    <w:rsid w:val="001626E7"/>
    <w:rsid w:val="001641A9"/>
    <w:rsid w:val="00164648"/>
    <w:rsid w:val="00166E3D"/>
    <w:rsid w:val="001673D3"/>
    <w:rsid w:val="00167611"/>
    <w:rsid w:val="0017354C"/>
    <w:rsid w:val="00175DF1"/>
    <w:rsid w:val="001763FB"/>
    <w:rsid w:val="0017742D"/>
    <w:rsid w:val="0018150B"/>
    <w:rsid w:val="0018328B"/>
    <w:rsid w:val="001839CB"/>
    <w:rsid w:val="0018438B"/>
    <w:rsid w:val="001843FB"/>
    <w:rsid w:val="001846AA"/>
    <w:rsid w:val="00184AE1"/>
    <w:rsid w:val="00184B48"/>
    <w:rsid w:val="00187723"/>
    <w:rsid w:val="0019384D"/>
    <w:rsid w:val="00194C60"/>
    <w:rsid w:val="00194D54"/>
    <w:rsid w:val="00194EEA"/>
    <w:rsid w:val="001964F5"/>
    <w:rsid w:val="001A0423"/>
    <w:rsid w:val="001A094D"/>
    <w:rsid w:val="001A31A2"/>
    <w:rsid w:val="001A389D"/>
    <w:rsid w:val="001A3BEC"/>
    <w:rsid w:val="001B04A1"/>
    <w:rsid w:val="001B1BF6"/>
    <w:rsid w:val="001B1FBB"/>
    <w:rsid w:val="001B2D1E"/>
    <w:rsid w:val="001B2F15"/>
    <w:rsid w:val="001B4649"/>
    <w:rsid w:val="001B4C19"/>
    <w:rsid w:val="001B4CDF"/>
    <w:rsid w:val="001B5DDE"/>
    <w:rsid w:val="001B660C"/>
    <w:rsid w:val="001B73A3"/>
    <w:rsid w:val="001C203D"/>
    <w:rsid w:val="001C23D8"/>
    <w:rsid w:val="001C3AA7"/>
    <w:rsid w:val="001C4824"/>
    <w:rsid w:val="001C6090"/>
    <w:rsid w:val="001C71F0"/>
    <w:rsid w:val="001C7358"/>
    <w:rsid w:val="001C7371"/>
    <w:rsid w:val="001D01E7"/>
    <w:rsid w:val="001D087F"/>
    <w:rsid w:val="001D3792"/>
    <w:rsid w:val="001D37C6"/>
    <w:rsid w:val="001D3C5D"/>
    <w:rsid w:val="001D512A"/>
    <w:rsid w:val="001D63EB"/>
    <w:rsid w:val="001E237B"/>
    <w:rsid w:val="001E2A4A"/>
    <w:rsid w:val="001E4C9D"/>
    <w:rsid w:val="001E55E3"/>
    <w:rsid w:val="001E5755"/>
    <w:rsid w:val="001E6052"/>
    <w:rsid w:val="001F0B35"/>
    <w:rsid w:val="001F5D1A"/>
    <w:rsid w:val="001F6DFD"/>
    <w:rsid w:val="001F77DE"/>
    <w:rsid w:val="001F783A"/>
    <w:rsid w:val="002002D1"/>
    <w:rsid w:val="0020161D"/>
    <w:rsid w:val="00203880"/>
    <w:rsid w:val="00204E5F"/>
    <w:rsid w:val="002061AE"/>
    <w:rsid w:val="00212962"/>
    <w:rsid w:val="00214C1B"/>
    <w:rsid w:val="00215639"/>
    <w:rsid w:val="0021772C"/>
    <w:rsid w:val="002177F7"/>
    <w:rsid w:val="00220D08"/>
    <w:rsid w:val="002211B4"/>
    <w:rsid w:val="00223F5F"/>
    <w:rsid w:val="002245CF"/>
    <w:rsid w:val="00224756"/>
    <w:rsid w:val="002273F6"/>
    <w:rsid w:val="0023122D"/>
    <w:rsid w:val="0023139A"/>
    <w:rsid w:val="002320B4"/>
    <w:rsid w:val="0023226B"/>
    <w:rsid w:val="0023426E"/>
    <w:rsid w:val="00236928"/>
    <w:rsid w:val="0024227A"/>
    <w:rsid w:val="00245652"/>
    <w:rsid w:val="00245653"/>
    <w:rsid w:val="00245A6F"/>
    <w:rsid w:val="00246B35"/>
    <w:rsid w:val="00250C26"/>
    <w:rsid w:val="002511A5"/>
    <w:rsid w:val="00251D50"/>
    <w:rsid w:val="0025211C"/>
    <w:rsid w:val="00252A6C"/>
    <w:rsid w:val="00255A9D"/>
    <w:rsid w:val="002574CD"/>
    <w:rsid w:val="00260D79"/>
    <w:rsid w:val="00261C01"/>
    <w:rsid w:val="00263835"/>
    <w:rsid w:val="0026392C"/>
    <w:rsid w:val="00264784"/>
    <w:rsid w:val="00267063"/>
    <w:rsid w:val="0026725C"/>
    <w:rsid w:val="00267F0F"/>
    <w:rsid w:val="00270E60"/>
    <w:rsid w:val="0027212E"/>
    <w:rsid w:val="002721B6"/>
    <w:rsid w:val="00272263"/>
    <w:rsid w:val="00272A28"/>
    <w:rsid w:val="002745FD"/>
    <w:rsid w:val="00274800"/>
    <w:rsid w:val="00274A51"/>
    <w:rsid w:val="00275A5A"/>
    <w:rsid w:val="002769A1"/>
    <w:rsid w:val="00276B1E"/>
    <w:rsid w:val="0027745E"/>
    <w:rsid w:val="00280394"/>
    <w:rsid w:val="00281FCF"/>
    <w:rsid w:val="002827CC"/>
    <w:rsid w:val="00282A5A"/>
    <w:rsid w:val="00283D30"/>
    <w:rsid w:val="0028417C"/>
    <w:rsid w:val="00287093"/>
    <w:rsid w:val="0028728C"/>
    <w:rsid w:val="00290339"/>
    <w:rsid w:val="00290881"/>
    <w:rsid w:val="00291A30"/>
    <w:rsid w:val="00291CF0"/>
    <w:rsid w:val="00296CC7"/>
    <w:rsid w:val="00297D75"/>
    <w:rsid w:val="002A02D7"/>
    <w:rsid w:val="002A03E3"/>
    <w:rsid w:val="002A0DAA"/>
    <w:rsid w:val="002A2AC1"/>
    <w:rsid w:val="002A310F"/>
    <w:rsid w:val="002A3892"/>
    <w:rsid w:val="002A3B09"/>
    <w:rsid w:val="002A4F2E"/>
    <w:rsid w:val="002A6482"/>
    <w:rsid w:val="002B028F"/>
    <w:rsid w:val="002B2398"/>
    <w:rsid w:val="002B3B17"/>
    <w:rsid w:val="002B612B"/>
    <w:rsid w:val="002B68D0"/>
    <w:rsid w:val="002B6AAD"/>
    <w:rsid w:val="002C075E"/>
    <w:rsid w:val="002C2BB2"/>
    <w:rsid w:val="002C369F"/>
    <w:rsid w:val="002C3C7F"/>
    <w:rsid w:val="002C3FA1"/>
    <w:rsid w:val="002C52D6"/>
    <w:rsid w:val="002C54E4"/>
    <w:rsid w:val="002C6DC9"/>
    <w:rsid w:val="002D0CB3"/>
    <w:rsid w:val="002D2A9E"/>
    <w:rsid w:val="002D327A"/>
    <w:rsid w:val="002D5B79"/>
    <w:rsid w:val="002D5C8C"/>
    <w:rsid w:val="002D6752"/>
    <w:rsid w:val="002D7395"/>
    <w:rsid w:val="002D7AFF"/>
    <w:rsid w:val="002E080A"/>
    <w:rsid w:val="002E4979"/>
    <w:rsid w:val="002E54AF"/>
    <w:rsid w:val="002E56DD"/>
    <w:rsid w:val="002E5A06"/>
    <w:rsid w:val="002F136E"/>
    <w:rsid w:val="002F1A01"/>
    <w:rsid w:val="002F2CAA"/>
    <w:rsid w:val="00300091"/>
    <w:rsid w:val="003011EF"/>
    <w:rsid w:val="00302234"/>
    <w:rsid w:val="00302DF1"/>
    <w:rsid w:val="003039E3"/>
    <w:rsid w:val="00305E6F"/>
    <w:rsid w:val="00307080"/>
    <w:rsid w:val="003070F3"/>
    <w:rsid w:val="0030715C"/>
    <w:rsid w:val="003073B9"/>
    <w:rsid w:val="0030766B"/>
    <w:rsid w:val="0030774B"/>
    <w:rsid w:val="00310507"/>
    <w:rsid w:val="003105B7"/>
    <w:rsid w:val="00311707"/>
    <w:rsid w:val="003124A5"/>
    <w:rsid w:val="003148A8"/>
    <w:rsid w:val="00315B76"/>
    <w:rsid w:val="00316EFF"/>
    <w:rsid w:val="003171B0"/>
    <w:rsid w:val="00321742"/>
    <w:rsid w:val="00321ED1"/>
    <w:rsid w:val="0032426E"/>
    <w:rsid w:val="00327A00"/>
    <w:rsid w:val="00331284"/>
    <w:rsid w:val="00331707"/>
    <w:rsid w:val="0033189A"/>
    <w:rsid w:val="003321CF"/>
    <w:rsid w:val="0033560F"/>
    <w:rsid w:val="003371BD"/>
    <w:rsid w:val="00342EE2"/>
    <w:rsid w:val="00343B93"/>
    <w:rsid w:val="00343C97"/>
    <w:rsid w:val="0034417E"/>
    <w:rsid w:val="0034536B"/>
    <w:rsid w:val="00345413"/>
    <w:rsid w:val="003455E9"/>
    <w:rsid w:val="003456B6"/>
    <w:rsid w:val="00345C22"/>
    <w:rsid w:val="003465EA"/>
    <w:rsid w:val="00347948"/>
    <w:rsid w:val="00351202"/>
    <w:rsid w:val="0035394D"/>
    <w:rsid w:val="00353A0F"/>
    <w:rsid w:val="00355A84"/>
    <w:rsid w:val="003562EC"/>
    <w:rsid w:val="003574DD"/>
    <w:rsid w:val="0036206F"/>
    <w:rsid w:val="00365835"/>
    <w:rsid w:val="00366ACD"/>
    <w:rsid w:val="00366E7E"/>
    <w:rsid w:val="00367724"/>
    <w:rsid w:val="00367ACF"/>
    <w:rsid w:val="0037183A"/>
    <w:rsid w:val="00371AA2"/>
    <w:rsid w:val="00371F0E"/>
    <w:rsid w:val="00374513"/>
    <w:rsid w:val="003749BB"/>
    <w:rsid w:val="00374E83"/>
    <w:rsid w:val="00377AD9"/>
    <w:rsid w:val="00377FE6"/>
    <w:rsid w:val="003800F3"/>
    <w:rsid w:val="00381D3C"/>
    <w:rsid w:val="00382625"/>
    <w:rsid w:val="00386C13"/>
    <w:rsid w:val="00393ECB"/>
    <w:rsid w:val="00397A5D"/>
    <w:rsid w:val="00397F2B"/>
    <w:rsid w:val="003A0F92"/>
    <w:rsid w:val="003A36C5"/>
    <w:rsid w:val="003A5069"/>
    <w:rsid w:val="003A5615"/>
    <w:rsid w:val="003A65AC"/>
    <w:rsid w:val="003A6F05"/>
    <w:rsid w:val="003A7B7D"/>
    <w:rsid w:val="003B0070"/>
    <w:rsid w:val="003B062A"/>
    <w:rsid w:val="003B06B9"/>
    <w:rsid w:val="003B1A9F"/>
    <w:rsid w:val="003B25B4"/>
    <w:rsid w:val="003B3E78"/>
    <w:rsid w:val="003B4DC6"/>
    <w:rsid w:val="003B7E37"/>
    <w:rsid w:val="003C1DCC"/>
    <w:rsid w:val="003C2518"/>
    <w:rsid w:val="003C56A3"/>
    <w:rsid w:val="003C6144"/>
    <w:rsid w:val="003C6DC4"/>
    <w:rsid w:val="003C7BA3"/>
    <w:rsid w:val="003D085D"/>
    <w:rsid w:val="003D1A5C"/>
    <w:rsid w:val="003D2CDB"/>
    <w:rsid w:val="003D30F4"/>
    <w:rsid w:val="003D5592"/>
    <w:rsid w:val="003D6055"/>
    <w:rsid w:val="003D6679"/>
    <w:rsid w:val="003D7082"/>
    <w:rsid w:val="003E01C7"/>
    <w:rsid w:val="003E2D94"/>
    <w:rsid w:val="003E41C8"/>
    <w:rsid w:val="003E5A16"/>
    <w:rsid w:val="003F080C"/>
    <w:rsid w:val="003F2FD6"/>
    <w:rsid w:val="003F3F1A"/>
    <w:rsid w:val="003F4C0E"/>
    <w:rsid w:val="003F5330"/>
    <w:rsid w:val="003F5E15"/>
    <w:rsid w:val="003F5EAE"/>
    <w:rsid w:val="003F6CAF"/>
    <w:rsid w:val="0040099B"/>
    <w:rsid w:val="00401061"/>
    <w:rsid w:val="0040381B"/>
    <w:rsid w:val="004042FB"/>
    <w:rsid w:val="00406DF2"/>
    <w:rsid w:val="004079C6"/>
    <w:rsid w:val="004117E6"/>
    <w:rsid w:val="00412242"/>
    <w:rsid w:val="00413A75"/>
    <w:rsid w:val="00413F11"/>
    <w:rsid w:val="00416E39"/>
    <w:rsid w:val="004175AA"/>
    <w:rsid w:val="00420712"/>
    <w:rsid w:val="00423586"/>
    <w:rsid w:val="004246BF"/>
    <w:rsid w:val="0042636E"/>
    <w:rsid w:val="00427058"/>
    <w:rsid w:val="00433C11"/>
    <w:rsid w:val="00434680"/>
    <w:rsid w:val="004355EA"/>
    <w:rsid w:val="00435675"/>
    <w:rsid w:val="00435E90"/>
    <w:rsid w:val="00437BAC"/>
    <w:rsid w:val="00442CF6"/>
    <w:rsid w:val="004439B4"/>
    <w:rsid w:val="00445973"/>
    <w:rsid w:val="0044637F"/>
    <w:rsid w:val="00446DE5"/>
    <w:rsid w:val="004519AA"/>
    <w:rsid w:val="00451AD6"/>
    <w:rsid w:val="00451E2F"/>
    <w:rsid w:val="004528E4"/>
    <w:rsid w:val="00453366"/>
    <w:rsid w:val="004534C7"/>
    <w:rsid w:val="0045496F"/>
    <w:rsid w:val="00455CCD"/>
    <w:rsid w:val="00456995"/>
    <w:rsid w:val="0045795B"/>
    <w:rsid w:val="00461291"/>
    <w:rsid w:val="0046144A"/>
    <w:rsid w:val="004617A9"/>
    <w:rsid w:val="00461936"/>
    <w:rsid w:val="00461CCE"/>
    <w:rsid w:val="00461EDC"/>
    <w:rsid w:val="00463911"/>
    <w:rsid w:val="00465543"/>
    <w:rsid w:val="0046713E"/>
    <w:rsid w:val="0046766F"/>
    <w:rsid w:val="00467713"/>
    <w:rsid w:val="0047057B"/>
    <w:rsid w:val="00470934"/>
    <w:rsid w:val="004714A5"/>
    <w:rsid w:val="00474BBB"/>
    <w:rsid w:val="004754B6"/>
    <w:rsid w:val="00475A2E"/>
    <w:rsid w:val="00476AE4"/>
    <w:rsid w:val="004801A9"/>
    <w:rsid w:val="00480C45"/>
    <w:rsid w:val="004839C7"/>
    <w:rsid w:val="00484081"/>
    <w:rsid w:val="00485C40"/>
    <w:rsid w:val="00487400"/>
    <w:rsid w:val="00487A4C"/>
    <w:rsid w:val="00487EFB"/>
    <w:rsid w:val="0049124C"/>
    <w:rsid w:val="00492FCB"/>
    <w:rsid w:val="00494389"/>
    <w:rsid w:val="0049442B"/>
    <w:rsid w:val="004947B8"/>
    <w:rsid w:val="0049522A"/>
    <w:rsid w:val="00495FA6"/>
    <w:rsid w:val="004A0BF3"/>
    <w:rsid w:val="004A13F5"/>
    <w:rsid w:val="004A3858"/>
    <w:rsid w:val="004A39B3"/>
    <w:rsid w:val="004A60B1"/>
    <w:rsid w:val="004A6C75"/>
    <w:rsid w:val="004A7641"/>
    <w:rsid w:val="004A7670"/>
    <w:rsid w:val="004B1F5D"/>
    <w:rsid w:val="004B3EE5"/>
    <w:rsid w:val="004B4530"/>
    <w:rsid w:val="004B6281"/>
    <w:rsid w:val="004B6298"/>
    <w:rsid w:val="004B77B5"/>
    <w:rsid w:val="004C0DE0"/>
    <w:rsid w:val="004C3B67"/>
    <w:rsid w:val="004C49A6"/>
    <w:rsid w:val="004C4C9F"/>
    <w:rsid w:val="004C7C7B"/>
    <w:rsid w:val="004D1158"/>
    <w:rsid w:val="004D14D3"/>
    <w:rsid w:val="004D1981"/>
    <w:rsid w:val="004D4FA5"/>
    <w:rsid w:val="004D5EEF"/>
    <w:rsid w:val="004D7C42"/>
    <w:rsid w:val="004E055C"/>
    <w:rsid w:val="004E077B"/>
    <w:rsid w:val="004E12CF"/>
    <w:rsid w:val="004E15D9"/>
    <w:rsid w:val="004E1FD0"/>
    <w:rsid w:val="004E2614"/>
    <w:rsid w:val="004E2688"/>
    <w:rsid w:val="004E33EB"/>
    <w:rsid w:val="004E3599"/>
    <w:rsid w:val="004E41AE"/>
    <w:rsid w:val="004F081A"/>
    <w:rsid w:val="004F1BB0"/>
    <w:rsid w:val="004F290B"/>
    <w:rsid w:val="004F3067"/>
    <w:rsid w:val="004F376B"/>
    <w:rsid w:val="004F4D9B"/>
    <w:rsid w:val="00501B47"/>
    <w:rsid w:val="00502ABD"/>
    <w:rsid w:val="00507769"/>
    <w:rsid w:val="00507B1F"/>
    <w:rsid w:val="005114B2"/>
    <w:rsid w:val="00511681"/>
    <w:rsid w:val="00512D02"/>
    <w:rsid w:val="00513B32"/>
    <w:rsid w:val="005147AA"/>
    <w:rsid w:val="0051696A"/>
    <w:rsid w:val="005202BB"/>
    <w:rsid w:val="0052044C"/>
    <w:rsid w:val="00521AB9"/>
    <w:rsid w:val="00524176"/>
    <w:rsid w:val="00524757"/>
    <w:rsid w:val="00527401"/>
    <w:rsid w:val="00532402"/>
    <w:rsid w:val="00532856"/>
    <w:rsid w:val="00534D9D"/>
    <w:rsid w:val="00535241"/>
    <w:rsid w:val="005365C5"/>
    <w:rsid w:val="005377D7"/>
    <w:rsid w:val="00541246"/>
    <w:rsid w:val="00541A59"/>
    <w:rsid w:val="005426ED"/>
    <w:rsid w:val="005436A9"/>
    <w:rsid w:val="00543758"/>
    <w:rsid w:val="00544D61"/>
    <w:rsid w:val="00545332"/>
    <w:rsid w:val="005459E9"/>
    <w:rsid w:val="005465C0"/>
    <w:rsid w:val="005513F4"/>
    <w:rsid w:val="00551681"/>
    <w:rsid w:val="0055218C"/>
    <w:rsid w:val="00552318"/>
    <w:rsid w:val="00553F01"/>
    <w:rsid w:val="005543B9"/>
    <w:rsid w:val="00556C7E"/>
    <w:rsid w:val="00556FBE"/>
    <w:rsid w:val="005576F8"/>
    <w:rsid w:val="00560044"/>
    <w:rsid w:val="0056015D"/>
    <w:rsid w:val="0056203A"/>
    <w:rsid w:val="00562C3C"/>
    <w:rsid w:val="00563A60"/>
    <w:rsid w:val="00564338"/>
    <w:rsid w:val="005648E6"/>
    <w:rsid w:val="00564D61"/>
    <w:rsid w:val="005662F4"/>
    <w:rsid w:val="00567264"/>
    <w:rsid w:val="005672CB"/>
    <w:rsid w:val="00570BF3"/>
    <w:rsid w:val="005710AE"/>
    <w:rsid w:val="00572E6E"/>
    <w:rsid w:val="00572F05"/>
    <w:rsid w:val="00575216"/>
    <w:rsid w:val="00575701"/>
    <w:rsid w:val="0057573E"/>
    <w:rsid w:val="00576579"/>
    <w:rsid w:val="00576FF5"/>
    <w:rsid w:val="005803E0"/>
    <w:rsid w:val="00580485"/>
    <w:rsid w:val="00580DC8"/>
    <w:rsid w:val="00584EA3"/>
    <w:rsid w:val="00590205"/>
    <w:rsid w:val="00590F0B"/>
    <w:rsid w:val="00592E65"/>
    <w:rsid w:val="005931E9"/>
    <w:rsid w:val="00593C2F"/>
    <w:rsid w:val="005947BD"/>
    <w:rsid w:val="005947E2"/>
    <w:rsid w:val="00595CCD"/>
    <w:rsid w:val="0059648E"/>
    <w:rsid w:val="00596F9F"/>
    <w:rsid w:val="00597C15"/>
    <w:rsid w:val="00597F2C"/>
    <w:rsid w:val="005A0752"/>
    <w:rsid w:val="005A155D"/>
    <w:rsid w:val="005A226A"/>
    <w:rsid w:val="005A3947"/>
    <w:rsid w:val="005A66CA"/>
    <w:rsid w:val="005A78DB"/>
    <w:rsid w:val="005B169C"/>
    <w:rsid w:val="005B2110"/>
    <w:rsid w:val="005B2785"/>
    <w:rsid w:val="005B3B45"/>
    <w:rsid w:val="005B7BAE"/>
    <w:rsid w:val="005C092A"/>
    <w:rsid w:val="005C232C"/>
    <w:rsid w:val="005C2862"/>
    <w:rsid w:val="005C4D64"/>
    <w:rsid w:val="005C4F93"/>
    <w:rsid w:val="005C5766"/>
    <w:rsid w:val="005C6BAD"/>
    <w:rsid w:val="005C6F75"/>
    <w:rsid w:val="005D0B83"/>
    <w:rsid w:val="005D0EC5"/>
    <w:rsid w:val="005D4475"/>
    <w:rsid w:val="005D5CED"/>
    <w:rsid w:val="005E1384"/>
    <w:rsid w:val="005E2273"/>
    <w:rsid w:val="005E3504"/>
    <w:rsid w:val="005E53E3"/>
    <w:rsid w:val="005E5425"/>
    <w:rsid w:val="005E615A"/>
    <w:rsid w:val="005E67AD"/>
    <w:rsid w:val="005E7627"/>
    <w:rsid w:val="005F0EBA"/>
    <w:rsid w:val="005F1042"/>
    <w:rsid w:val="005F177A"/>
    <w:rsid w:val="005F26CE"/>
    <w:rsid w:val="005F2AA0"/>
    <w:rsid w:val="005F2C82"/>
    <w:rsid w:val="00600DCF"/>
    <w:rsid w:val="00603796"/>
    <w:rsid w:val="006047D5"/>
    <w:rsid w:val="00605073"/>
    <w:rsid w:val="006104E6"/>
    <w:rsid w:val="006129D5"/>
    <w:rsid w:val="00612FB2"/>
    <w:rsid w:val="0061342A"/>
    <w:rsid w:val="00616996"/>
    <w:rsid w:val="00617AAF"/>
    <w:rsid w:val="006200BC"/>
    <w:rsid w:val="006209C2"/>
    <w:rsid w:val="00620ACB"/>
    <w:rsid w:val="00620D2D"/>
    <w:rsid w:val="0062279E"/>
    <w:rsid w:val="00622E27"/>
    <w:rsid w:val="00624897"/>
    <w:rsid w:val="006254A2"/>
    <w:rsid w:val="00625CCB"/>
    <w:rsid w:val="006267E2"/>
    <w:rsid w:val="006275C4"/>
    <w:rsid w:val="0062769F"/>
    <w:rsid w:val="00630319"/>
    <w:rsid w:val="00633106"/>
    <w:rsid w:val="006336F6"/>
    <w:rsid w:val="0063547A"/>
    <w:rsid w:val="00635784"/>
    <w:rsid w:val="0064079F"/>
    <w:rsid w:val="00645037"/>
    <w:rsid w:val="00645B23"/>
    <w:rsid w:val="00646CE2"/>
    <w:rsid w:val="0064732F"/>
    <w:rsid w:val="0065014C"/>
    <w:rsid w:val="00650552"/>
    <w:rsid w:val="00650EBB"/>
    <w:rsid w:val="006516C9"/>
    <w:rsid w:val="00653565"/>
    <w:rsid w:val="006546ED"/>
    <w:rsid w:val="00656A72"/>
    <w:rsid w:val="006621FD"/>
    <w:rsid w:val="00662938"/>
    <w:rsid w:val="0066478B"/>
    <w:rsid w:val="006656E3"/>
    <w:rsid w:val="00665990"/>
    <w:rsid w:val="0067023C"/>
    <w:rsid w:val="006702FA"/>
    <w:rsid w:val="00674F99"/>
    <w:rsid w:val="00676C0F"/>
    <w:rsid w:val="00676D73"/>
    <w:rsid w:val="00677949"/>
    <w:rsid w:val="00677E3A"/>
    <w:rsid w:val="006809B8"/>
    <w:rsid w:val="00680BC1"/>
    <w:rsid w:val="006813B2"/>
    <w:rsid w:val="00682161"/>
    <w:rsid w:val="0068236E"/>
    <w:rsid w:val="006823EF"/>
    <w:rsid w:val="00683CBB"/>
    <w:rsid w:val="00685548"/>
    <w:rsid w:val="00687405"/>
    <w:rsid w:val="00687AE6"/>
    <w:rsid w:val="00690219"/>
    <w:rsid w:val="006906BB"/>
    <w:rsid w:val="00690DFD"/>
    <w:rsid w:val="006915E1"/>
    <w:rsid w:val="00691CF9"/>
    <w:rsid w:val="00691FA2"/>
    <w:rsid w:val="0069369F"/>
    <w:rsid w:val="00695633"/>
    <w:rsid w:val="00695683"/>
    <w:rsid w:val="006957D9"/>
    <w:rsid w:val="006971A3"/>
    <w:rsid w:val="006974D1"/>
    <w:rsid w:val="006A070B"/>
    <w:rsid w:val="006A0ED8"/>
    <w:rsid w:val="006A0F2E"/>
    <w:rsid w:val="006A11B8"/>
    <w:rsid w:val="006A31CF"/>
    <w:rsid w:val="006A3A2D"/>
    <w:rsid w:val="006B36A0"/>
    <w:rsid w:val="006B3B8F"/>
    <w:rsid w:val="006B60B9"/>
    <w:rsid w:val="006B62C1"/>
    <w:rsid w:val="006B67D7"/>
    <w:rsid w:val="006C02D0"/>
    <w:rsid w:val="006C0EDF"/>
    <w:rsid w:val="006C25E5"/>
    <w:rsid w:val="006C3553"/>
    <w:rsid w:val="006C399D"/>
    <w:rsid w:val="006C7AAF"/>
    <w:rsid w:val="006C7FA8"/>
    <w:rsid w:val="006D4C51"/>
    <w:rsid w:val="006D6744"/>
    <w:rsid w:val="006D743A"/>
    <w:rsid w:val="006D7C3F"/>
    <w:rsid w:val="006D7E20"/>
    <w:rsid w:val="006E0CC3"/>
    <w:rsid w:val="006E21EE"/>
    <w:rsid w:val="006E362C"/>
    <w:rsid w:val="006E5164"/>
    <w:rsid w:val="006E5F45"/>
    <w:rsid w:val="006E6354"/>
    <w:rsid w:val="006E74F9"/>
    <w:rsid w:val="006F117A"/>
    <w:rsid w:val="006F1525"/>
    <w:rsid w:val="006F1A2D"/>
    <w:rsid w:val="006F28A8"/>
    <w:rsid w:val="006F37F8"/>
    <w:rsid w:val="006F54CD"/>
    <w:rsid w:val="006F587D"/>
    <w:rsid w:val="00703493"/>
    <w:rsid w:val="007044C1"/>
    <w:rsid w:val="00705C46"/>
    <w:rsid w:val="00706DB5"/>
    <w:rsid w:val="007104CA"/>
    <w:rsid w:val="00710955"/>
    <w:rsid w:val="00712FAB"/>
    <w:rsid w:val="00713A13"/>
    <w:rsid w:val="00716D1A"/>
    <w:rsid w:val="00720FE6"/>
    <w:rsid w:val="00721478"/>
    <w:rsid w:val="00723839"/>
    <w:rsid w:val="00723FDB"/>
    <w:rsid w:val="00723FF8"/>
    <w:rsid w:val="007245E6"/>
    <w:rsid w:val="0072569C"/>
    <w:rsid w:val="00726AEC"/>
    <w:rsid w:val="00727CFE"/>
    <w:rsid w:val="0073052C"/>
    <w:rsid w:val="00731260"/>
    <w:rsid w:val="00731BEF"/>
    <w:rsid w:val="007320F3"/>
    <w:rsid w:val="00732AFF"/>
    <w:rsid w:val="00732D9F"/>
    <w:rsid w:val="00733CCB"/>
    <w:rsid w:val="00734489"/>
    <w:rsid w:val="00741704"/>
    <w:rsid w:val="0074404B"/>
    <w:rsid w:val="00744DF5"/>
    <w:rsid w:val="00754E60"/>
    <w:rsid w:val="00754F32"/>
    <w:rsid w:val="007556D1"/>
    <w:rsid w:val="00756925"/>
    <w:rsid w:val="00757A9B"/>
    <w:rsid w:val="00760249"/>
    <w:rsid w:val="0076267E"/>
    <w:rsid w:val="00762F6A"/>
    <w:rsid w:val="007644F4"/>
    <w:rsid w:val="00771164"/>
    <w:rsid w:val="00772888"/>
    <w:rsid w:val="00772F7B"/>
    <w:rsid w:val="007731F1"/>
    <w:rsid w:val="00774133"/>
    <w:rsid w:val="00775553"/>
    <w:rsid w:val="0077755D"/>
    <w:rsid w:val="00777C63"/>
    <w:rsid w:val="00780355"/>
    <w:rsid w:val="00780F33"/>
    <w:rsid w:val="00782559"/>
    <w:rsid w:val="00782D63"/>
    <w:rsid w:val="007834AD"/>
    <w:rsid w:val="00783813"/>
    <w:rsid w:val="00784664"/>
    <w:rsid w:val="00784828"/>
    <w:rsid w:val="00785323"/>
    <w:rsid w:val="007853BC"/>
    <w:rsid w:val="007867D3"/>
    <w:rsid w:val="00786CC2"/>
    <w:rsid w:val="00786E3E"/>
    <w:rsid w:val="00791B3D"/>
    <w:rsid w:val="00792F2E"/>
    <w:rsid w:val="00793C73"/>
    <w:rsid w:val="00794663"/>
    <w:rsid w:val="00796A64"/>
    <w:rsid w:val="00796E05"/>
    <w:rsid w:val="007A01CE"/>
    <w:rsid w:val="007A03CC"/>
    <w:rsid w:val="007A0D0F"/>
    <w:rsid w:val="007A185A"/>
    <w:rsid w:val="007A2D44"/>
    <w:rsid w:val="007A4C0B"/>
    <w:rsid w:val="007A6799"/>
    <w:rsid w:val="007A7428"/>
    <w:rsid w:val="007A7877"/>
    <w:rsid w:val="007A7979"/>
    <w:rsid w:val="007B06A7"/>
    <w:rsid w:val="007B0BBA"/>
    <w:rsid w:val="007B168F"/>
    <w:rsid w:val="007B1CFE"/>
    <w:rsid w:val="007B33E3"/>
    <w:rsid w:val="007B3C5E"/>
    <w:rsid w:val="007B3FB6"/>
    <w:rsid w:val="007B600C"/>
    <w:rsid w:val="007B66B3"/>
    <w:rsid w:val="007C117F"/>
    <w:rsid w:val="007C17BA"/>
    <w:rsid w:val="007C2BA9"/>
    <w:rsid w:val="007C306E"/>
    <w:rsid w:val="007C3351"/>
    <w:rsid w:val="007C4D2A"/>
    <w:rsid w:val="007C5EEC"/>
    <w:rsid w:val="007C7E62"/>
    <w:rsid w:val="007D0646"/>
    <w:rsid w:val="007D0C5A"/>
    <w:rsid w:val="007D0D19"/>
    <w:rsid w:val="007D0E88"/>
    <w:rsid w:val="007D1F79"/>
    <w:rsid w:val="007D2E59"/>
    <w:rsid w:val="007D3494"/>
    <w:rsid w:val="007D3EBE"/>
    <w:rsid w:val="007D4807"/>
    <w:rsid w:val="007D64FB"/>
    <w:rsid w:val="007D7133"/>
    <w:rsid w:val="007D76B7"/>
    <w:rsid w:val="007E0A7E"/>
    <w:rsid w:val="007E31AB"/>
    <w:rsid w:val="007E3777"/>
    <w:rsid w:val="007E74F2"/>
    <w:rsid w:val="007F17A9"/>
    <w:rsid w:val="007F3CC4"/>
    <w:rsid w:val="007F5E42"/>
    <w:rsid w:val="007F6762"/>
    <w:rsid w:val="007F7581"/>
    <w:rsid w:val="007F77BA"/>
    <w:rsid w:val="00800092"/>
    <w:rsid w:val="008016C9"/>
    <w:rsid w:val="0080231A"/>
    <w:rsid w:val="00802826"/>
    <w:rsid w:val="00803D95"/>
    <w:rsid w:val="00803E0C"/>
    <w:rsid w:val="008059A2"/>
    <w:rsid w:val="00807148"/>
    <w:rsid w:val="0081002C"/>
    <w:rsid w:val="008115E2"/>
    <w:rsid w:val="008123A0"/>
    <w:rsid w:val="00814602"/>
    <w:rsid w:val="00816180"/>
    <w:rsid w:val="008167D4"/>
    <w:rsid w:val="00820582"/>
    <w:rsid w:val="00822CA4"/>
    <w:rsid w:val="008230A1"/>
    <w:rsid w:val="00823E36"/>
    <w:rsid w:val="00824B1A"/>
    <w:rsid w:val="00827E79"/>
    <w:rsid w:val="0083026E"/>
    <w:rsid w:val="00831AC4"/>
    <w:rsid w:val="00831EAE"/>
    <w:rsid w:val="00833B4A"/>
    <w:rsid w:val="00834C0A"/>
    <w:rsid w:val="00834C95"/>
    <w:rsid w:val="0083501C"/>
    <w:rsid w:val="008350F6"/>
    <w:rsid w:val="008364C4"/>
    <w:rsid w:val="00836B88"/>
    <w:rsid w:val="00841229"/>
    <w:rsid w:val="008416EA"/>
    <w:rsid w:val="00841F6D"/>
    <w:rsid w:val="0084386E"/>
    <w:rsid w:val="00844B9B"/>
    <w:rsid w:val="008476C3"/>
    <w:rsid w:val="0085026A"/>
    <w:rsid w:val="008519E4"/>
    <w:rsid w:val="008535B7"/>
    <w:rsid w:val="00855224"/>
    <w:rsid w:val="008554BB"/>
    <w:rsid w:val="00855A5D"/>
    <w:rsid w:val="00864DC9"/>
    <w:rsid w:val="00864F34"/>
    <w:rsid w:val="008673B4"/>
    <w:rsid w:val="0087000B"/>
    <w:rsid w:val="00872738"/>
    <w:rsid w:val="008807A1"/>
    <w:rsid w:val="008829A3"/>
    <w:rsid w:val="00890086"/>
    <w:rsid w:val="008909DE"/>
    <w:rsid w:val="00890A1C"/>
    <w:rsid w:val="00891121"/>
    <w:rsid w:val="00892078"/>
    <w:rsid w:val="00893144"/>
    <w:rsid w:val="00896845"/>
    <w:rsid w:val="008A0591"/>
    <w:rsid w:val="008A2A59"/>
    <w:rsid w:val="008A30E6"/>
    <w:rsid w:val="008A3ACA"/>
    <w:rsid w:val="008A4E24"/>
    <w:rsid w:val="008A6117"/>
    <w:rsid w:val="008A6A2C"/>
    <w:rsid w:val="008B5635"/>
    <w:rsid w:val="008B5A5C"/>
    <w:rsid w:val="008B63F5"/>
    <w:rsid w:val="008B7EE5"/>
    <w:rsid w:val="008C3E34"/>
    <w:rsid w:val="008C4A00"/>
    <w:rsid w:val="008C5087"/>
    <w:rsid w:val="008C626F"/>
    <w:rsid w:val="008C742E"/>
    <w:rsid w:val="008D007E"/>
    <w:rsid w:val="008D19BE"/>
    <w:rsid w:val="008D261C"/>
    <w:rsid w:val="008D3837"/>
    <w:rsid w:val="008D3CC1"/>
    <w:rsid w:val="008D5642"/>
    <w:rsid w:val="008D6DB4"/>
    <w:rsid w:val="008E2EDB"/>
    <w:rsid w:val="008E449B"/>
    <w:rsid w:val="008E6299"/>
    <w:rsid w:val="008E62CC"/>
    <w:rsid w:val="008F09EC"/>
    <w:rsid w:val="008F0B70"/>
    <w:rsid w:val="008F1912"/>
    <w:rsid w:val="008F21AC"/>
    <w:rsid w:val="008F32E4"/>
    <w:rsid w:val="008F3AC9"/>
    <w:rsid w:val="008F41B2"/>
    <w:rsid w:val="008F43E0"/>
    <w:rsid w:val="008F47F3"/>
    <w:rsid w:val="008F5F66"/>
    <w:rsid w:val="008F73BF"/>
    <w:rsid w:val="00900881"/>
    <w:rsid w:val="00903A05"/>
    <w:rsid w:val="0090418F"/>
    <w:rsid w:val="009042B3"/>
    <w:rsid w:val="00907353"/>
    <w:rsid w:val="009101E8"/>
    <w:rsid w:val="00910D9E"/>
    <w:rsid w:val="00911EF9"/>
    <w:rsid w:val="00913140"/>
    <w:rsid w:val="009136E5"/>
    <w:rsid w:val="009154CD"/>
    <w:rsid w:val="009176C7"/>
    <w:rsid w:val="00920A44"/>
    <w:rsid w:val="00923766"/>
    <w:rsid w:val="009257C8"/>
    <w:rsid w:val="009277E9"/>
    <w:rsid w:val="009332FF"/>
    <w:rsid w:val="00934CA8"/>
    <w:rsid w:val="00935FE3"/>
    <w:rsid w:val="00937060"/>
    <w:rsid w:val="0094091F"/>
    <w:rsid w:val="00940E2A"/>
    <w:rsid w:val="0094196B"/>
    <w:rsid w:val="00942875"/>
    <w:rsid w:val="009430CA"/>
    <w:rsid w:val="009432C3"/>
    <w:rsid w:val="00943477"/>
    <w:rsid w:val="009504C2"/>
    <w:rsid w:val="009524D1"/>
    <w:rsid w:val="00952F55"/>
    <w:rsid w:val="00953D57"/>
    <w:rsid w:val="00954239"/>
    <w:rsid w:val="00954BB4"/>
    <w:rsid w:val="0095661E"/>
    <w:rsid w:val="00961053"/>
    <w:rsid w:val="00961C24"/>
    <w:rsid w:val="0096234B"/>
    <w:rsid w:val="0096277E"/>
    <w:rsid w:val="00962867"/>
    <w:rsid w:val="00963074"/>
    <w:rsid w:val="00965325"/>
    <w:rsid w:val="00966E37"/>
    <w:rsid w:val="0096770B"/>
    <w:rsid w:val="00967EB7"/>
    <w:rsid w:val="00970AF6"/>
    <w:rsid w:val="009712AB"/>
    <w:rsid w:val="009724F6"/>
    <w:rsid w:val="0097301C"/>
    <w:rsid w:val="0097327B"/>
    <w:rsid w:val="00973645"/>
    <w:rsid w:val="009736F1"/>
    <w:rsid w:val="0097370C"/>
    <w:rsid w:val="00973E64"/>
    <w:rsid w:val="00974484"/>
    <w:rsid w:val="00975714"/>
    <w:rsid w:val="00980469"/>
    <w:rsid w:val="009814DB"/>
    <w:rsid w:val="00981FA2"/>
    <w:rsid w:val="00982DAF"/>
    <w:rsid w:val="00985ED9"/>
    <w:rsid w:val="009915AC"/>
    <w:rsid w:val="00993819"/>
    <w:rsid w:val="00994CFB"/>
    <w:rsid w:val="009967BB"/>
    <w:rsid w:val="009970C6"/>
    <w:rsid w:val="009A058A"/>
    <w:rsid w:val="009A18AB"/>
    <w:rsid w:val="009A1971"/>
    <w:rsid w:val="009A2E1F"/>
    <w:rsid w:val="009A3641"/>
    <w:rsid w:val="009A3C88"/>
    <w:rsid w:val="009B04B2"/>
    <w:rsid w:val="009B1DC9"/>
    <w:rsid w:val="009B2E86"/>
    <w:rsid w:val="009B358E"/>
    <w:rsid w:val="009B60E8"/>
    <w:rsid w:val="009B7BA5"/>
    <w:rsid w:val="009C03C8"/>
    <w:rsid w:val="009C08C4"/>
    <w:rsid w:val="009C0BE8"/>
    <w:rsid w:val="009C1368"/>
    <w:rsid w:val="009C154D"/>
    <w:rsid w:val="009C185D"/>
    <w:rsid w:val="009C206A"/>
    <w:rsid w:val="009C2276"/>
    <w:rsid w:val="009C2491"/>
    <w:rsid w:val="009C3062"/>
    <w:rsid w:val="009C3CB4"/>
    <w:rsid w:val="009D06F9"/>
    <w:rsid w:val="009D0E76"/>
    <w:rsid w:val="009D1155"/>
    <w:rsid w:val="009D1E30"/>
    <w:rsid w:val="009D25D7"/>
    <w:rsid w:val="009D302E"/>
    <w:rsid w:val="009D364C"/>
    <w:rsid w:val="009D3C07"/>
    <w:rsid w:val="009D3F7C"/>
    <w:rsid w:val="009D461B"/>
    <w:rsid w:val="009D662D"/>
    <w:rsid w:val="009D67C4"/>
    <w:rsid w:val="009D7B1F"/>
    <w:rsid w:val="009D7D67"/>
    <w:rsid w:val="009E0730"/>
    <w:rsid w:val="009E1E4E"/>
    <w:rsid w:val="009E3F08"/>
    <w:rsid w:val="009E4396"/>
    <w:rsid w:val="009E4C61"/>
    <w:rsid w:val="009E609E"/>
    <w:rsid w:val="009F091F"/>
    <w:rsid w:val="009F2074"/>
    <w:rsid w:val="009F3E6E"/>
    <w:rsid w:val="009F423B"/>
    <w:rsid w:val="009F6605"/>
    <w:rsid w:val="009F66A7"/>
    <w:rsid w:val="009F6B3D"/>
    <w:rsid w:val="009F78FF"/>
    <w:rsid w:val="00A044A8"/>
    <w:rsid w:val="00A06856"/>
    <w:rsid w:val="00A07471"/>
    <w:rsid w:val="00A07BCE"/>
    <w:rsid w:val="00A10A5B"/>
    <w:rsid w:val="00A11168"/>
    <w:rsid w:val="00A11CE1"/>
    <w:rsid w:val="00A1234D"/>
    <w:rsid w:val="00A13D3E"/>
    <w:rsid w:val="00A141E9"/>
    <w:rsid w:val="00A14BFC"/>
    <w:rsid w:val="00A14F2D"/>
    <w:rsid w:val="00A15712"/>
    <w:rsid w:val="00A16CDE"/>
    <w:rsid w:val="00A17933"/>
    <w:rsid w:val="00A17CD2"/>
    <w:rsid w:val="00A213E5"/>
    <w:rsid w:val="00A23494"/>
    <w:rsid w:val="00A24899"/>
    <w:rsid w:val="00A25338"/>
    <w:rsid w:val="00A26723"/>
    <w:rsid w:val="00A269FA"/>
    <w:rsid w:val="00A27201"/>
    <w:rsid w:val="00A27C86"/>
    <w:rsid w:val="00A30371"/>
    <w:rsid w:val="00A317F1"/>
    <w:rsid w:val="00A33969"/>
    <w:rsid w:val="00A34857"/>
    <w:rsid w:val="00A348AE"/>
    <w:rsid w:val="00A36FA3"/>
    <w:rsid w:val="00A40461"/>
    <w:rsid w:val="00A43144"/>
    <w:rsid w:val="00A4375A"/>
    <w:rsid w:val="00A45359"/>
    <w:rsid w:val="00A4601D"/>
    <w:rsid w:val="00A465E8"/>
    <w:rsid w:val="00A466F9"/>
    <w:rsid w:val="00A47C18"/>
    <w:rsid w:val="00A525E0"/>
    <w:rsid w:val="00A53200"/>
    <w:rsid w:val="00A54A7B"/>
    <w:rsid w:val="00A56093"/>
    <w:rsid w:val="00A56746"/>
    <w:rsid w:val="00A56923"/>
    <w:rsid w:val="00A5723C"/>
    <w:rsid w:val="00A57F28"/>
    <w:rsid w:val="00A61CE4"/>
    <w:rsid w:val="00A62C7C"/>
    <w:rsid w:val="00A63100"/>
    <w:rsid w:val="00A6316F"/>
    <w:rsid w:val="00A63EC3"/>
    <w:rsid w:val="00A65A89"/>
    <w:rsid w:val="00A662BF"/>
    <w:rsid w:val="00A70ADA"/>
    <w:rsid w:val="00A73422"/>
    <w:rsid w:val="00A74120"/>
    <w:rsid w:val="00A77401"/>
    <w:rsid w:val="00A8051D"/>
    <w:rsid w:val="00A841A4"/>
    <w:rsid w:val="00A86DE2"/>
    <w:rsid w:val="00A94331"/>
    <w:rsid w:val="00A947C5"/>
    <w:rsid w:val="00A94BF6"/>
    <w:rsid w:val="00A95753"/>
    <w:rsid w:val="00A95C31"/>
    <w:rsid w:val="00AA0948"/>
    <w:rsid w:val="00AA101E"/>
    <w:rsid w:val="00AA16C7"/>
    <w:rsid w:val="00AA1C2B"/>
    <w:rsid w:val="00AA5205"/>
    <w:rsid w:val="00AA70C6"/>
    <w:rsid w:val="00AA714A"/>
    <w:rsid w:val="00AB07C9"/>
    <w:rsid w:val="00AB0941"/>
    <w:rsid w:val="00AB1646"/>
    <w:rsid w:val="00AB165F"/>
    <w:rsid w:val="00AB1C58"/>
    <w:rsid w:val="00AC04EC"/>
    <w:rsid w:val="00AC13E5"/>
    <w:rsid w:val="00AC164B"/>
    <w:rsid w:val="00AC1B05"/>
    <w:rsid w:val="00AC2723"/>
    <w:rsid w:val="00AC595B"/>
    <w:rsid w:val="00AD166B"/>
    <w:rsid w:val="00AD1F2D"/>
    <w:rsid w:val="00AD28D6"/>
    <w:rsid w:val="00AD2C51"/>
    <w:rsid w:val="00AD575C"/>
    <w:rsid w:val="00AD79B7"/>
    <w:rsid w:val="00AE1764"/>
    <w:rsid w:val="00AE2394"/>
    <w:rsid w:val="00AE32F9"/>
    <w:rsid w:val="00AE3DCB"/>
    <w:rsid w:val="00AE4021"/>
    <w:rsid w:val="00AF0A7E"/>
    <w:rsid w:val="00AF11E6"/>
    <w:rsid w:val="00AF4436"/>
    <w:rsid w:val="00B0312D"/>
    <w:rsid w:val="00B0417B"/>
    <w:rsid w:val="00B0462D"/>
    <w:rsid w:val="00B061DF"/>
    <w:rsid w:val="00B106E8"/>
    <w:rsid w:val="00B12F7A"/>
    <w:rsid w:val="00B13CBB"/>
    <w:rsid w:val="00B143F8"/>
    <w:rsid w:val="00B1461A"/>
    <w:rsid w:val="00B1601D"/>
    <w:rsid w:val="00B21E84"/>
    <w:rsid w:val="00B2379D"/>
    <w:rsid w:val="00B25441"/>
    <w:rsid w:val="00B3101C"/>
    <w:rsid w:val="00B32F3D"/>
    <w:rsid w:val="00B34D5E"/>
    <w:rsid w:val="00B37DC7"/>
    <w:rsid w:val="00B37F13"/>
    <w:rsid w:val="00B40898"/>
    <w:rsid w:val="00B42015"/>
    <w:rsid w:val="00B4344B"/>
    <w:rsid w:val="00B44043"/>
    <w:rsid w:val="00B4467E"/>
    <w:rsid w:val="00B45D46"/>
    <w:rsid w:val="00B46CF7"/>
    <w:rsid w:val="00B52E69"/>
    <w:rsid w:val="00B54B51"/>
    <w:rsid w:val="00B564FC"/>
    <w:rsid w:val="00B56568"/>
    <w:rsid w:val="00B61C12"/>
    <w:rsid w:val="00B6746C"/>
    <w:rsid w:val="00B7054A"/>
    <w:rsid w:val="00B72DD6"/>
    <w:rsid w:val="00B73B16"/>
    <w:rsid w:val="00B746CA"/>
    <w:rsid w:val="00B74E18"/>
    <w:rsid w:val="00B75835"/>
    <w:rsid w:val="00B75CA6"/>
    <w:rsid w:val="00B76808"/>
    <w:rsid w:val="00B76DCF"/>
    <w:rsid w:val="00B7798D"/>
    <w:rsid w:val="00B849C7"/>
    <w:rsid w:val="00B8558F"/>
    <w:rsid w:val="00B9095E"/>
    <w:rsid w:val="00B955A4"/>
    <w:rsid w:val="00B95AC1"/>
    <w:rsid w:val="00BA03EE"/>
    <w:rsid w:val="00BA0731"/>
    <w:rsid w:val="00BA2B96"/>
    <w:rsid w:val="00BA3269"/>
    <w:rsid w:val="00BA353C"/>
    <w:rsid w:val="00BA38DB"/>
    <w:rsid w:val="00BA3A8B"/>
    <w:rsid w:val="00BB2DB9"/>
    <w:rsid w:val="00BB3865"/>
    <w:rsid w:val="00BB5B8E"/>
    <w:rsid w:val="00BC1E70"/>
    <w:rsid w:val="00BC2DCD"/>
    <w:rsid w:val="00BC2E8D"/>
    <w:rsid w:val="00BC3406"/>
    <w:rsid w:val="00BC5FE9"/>
    <w:rsid w:val="00BC7FA6"/>
    <w:rsid w:val="00BD074C"/>
    <w:rsid w:val="00BD15DC"/>
    <w:rsid w:val="00BD2197"/>
    <w:rsid w:val="00BD3010"/>
    <w:rsid w:val="00BD5BB4"/>
    <w:rsid w:val="00BD64B5"/>
    <w:rsid w:val="00BD666C"/>
    <w:rsid w:val="00BD6D88"/>
    <w:rsid w:val="00BD742F"/>
    <w:rsid w:val="00BD7FA9"/>
    <w:rsid w:val="00BE053A"/>
    <w:rsid w:val="00BE12EE"/>
    <w:rsid w:val="00BE13F6"/>
    <w:rsid w:val="00BE2EC6"/>
    <w:rsid w:val="00BE3280"/>
    <w:rsid w:val="00BE3C5A"/>
    <w:rsid w:val="00BE4DA9"/>
    <w:rsid w:val="00BE58A8"/>
    <w:rsid w:val="00BE6267"/>
    <w:rsid w:val="00BE6B08"/>
    <w:rsid w:val="00BE6B50"/>
    <w:rsid w:val="00BE7CFA"/>
    <w:rsid w:val="00BF2582"/>
    <w:rsid w:val="00BF3449"/>
    <w:rsid w:val="00BF5672"/>
    <w:rsid w:val="00C01326"/>
    <w:rsid w:val="00C01C0C"/>
    <w:rsid w:val="00C02EDC"/>
    <w:rsid w:val="00C03768"/>
    <w:rsid w:val="00C04246"/>
    <w:rsid w:val="00C054A2"/>
    <w:rsid w:val="00C05728"/>
    <w:rsid w:val="00C0674E"/>
    <w:rsid w:val="00C073F2"/>
    <w:rsid w:val="00C07FE8"/>
    <w:rsid w:val="00C10B49"/>
    <w:rsid w:val="00C1242E"/>
    <w:rsid w:val="00C12488"/>
    <w:rsid w:val="00C13131"/>
    <w:rsid w:val="00C134CD"/>
    <w:rsid w:val="00C15336"/>
    <w:rsid w:val="00C160E4"/>
    <w:rsid w:val="00C16E5A"/>
    <w:rsid w:val="00C23915"/>
    <w:rsid w:val="00C244E0"/>
    <w:rsid w:val="00C24A62"/>
    <w:rsid w:val="00C25ED6"/>
    <w:rsid w:val="00C26AC4"/>
    <w:rsid w:val="00C26DEE"/>
    <w:rsid w:val="00C27957"/>
    <w:rsid w:val="00C27C74"/>
    <w:rsid w:val="00C312DE"/>
    <w:rsid w:val="00C313DD"/>
    <w:rsid w:val="00C335A9"/>
    <w:rsid w:val="00C340B2"/>
    <w:rsid w:val="00C34EAB"/>
    <w:rsid w:val="00C35363"/>
    <w:rsid w:val="00C35368"/>
    <w:rsid w:val="00C36F15"/>
    <w:rsid w:val="00C44C98"/>
    <w:rsid w:val="00C44E9F"/>
    <w:rsid w:val="00C45221"/>
    <w:rsid w:val="00C47CFF"/>
    <w:rsid w:val="00C50210"/>
    <w:rsid w:val="00C5584F"/>
    <w:rsid w:val="00C561B3"/>
    <w:rsid w:val="00C6148E"/>
    <w:rsid w:val="00C62C1E"/>
    <w:rsid w:val="00C63C0B"/>
    <w:rsid w:val="00C64179"/>
    <w:rsid w:val="00C650BC"/>
    <w:rsid w:val="00C67CD1"/>
    <w:rsid w:val="00C704E3"/>
    <w:rsid w:val="00C72ECD"/>
    <w:rsid w:val="00C74292"/>
    <w:rsid w:val="00C74BBB"/>
    <w:rsid w:val="00C758E0"/>
    <w:rsid w:val="00C7708F"/>
    <w:rsid w:val="00C80353"/>
    <w:rsid w:val="00C80BA8"/>
    <w:rsid w:val="00C816A0"/>
    <w:rsid w:val="00C81B56"/>
    <w:rsid w:val="00C83DFB"/>
    <w:rsid w:val="00C858CA"/>
    <w:rsid w:val="00C86725"/>
    <w:rsid w:val="00C87256"/>
    <w:rsid w:val="00C9269E"/>
    <w:rsid w:val="00C92EE6"/>
    <w:rsid w:val="00C92F0B"/>
    <w:rsid w:val="00C94630"/>
    <w:rsid w:val="00C95849"/>
    <w:rsid w:val="00C95C2B"/>
    <w:rsid w:val="00C961B3"/>
    <w:rsid w:val="00C97186"/>
    <w:rsid w:val="00C975B2"/>
    <w:rsid w:val="00C9770A"/>
    <w:rsid w:val="00CA2787"/>
    <w:rsid w:val="00CA6346"/>
    <w:rsid w:val="00CA735C"/>
    <w:rsid w:val="00CB0B54"/>
    <w:rsid w:val="00CB12C8"/>
    <w:rsid w:val="00CB319C"/>
    <w:rsid w:val="00CB38B0"/>
    <w:rsid w:val="00CB398D"/>
    <w:rsid w:val="00CB4861"/>
    <w:rsid w:val="00CB5C3A"/>
    <w:rsid w:val="00CB7E03"/>
    <w:rsid w:val="00CC1B89"/>
    <w:rsid w:val="00CC1BCE"/>
    <w:rsid w:val="00CC3B81"/>
    <w:rsid w:val="00CC3F61"/>
    <w:rsid w:val="00CD1B04"/>
    <w:rsid w:val="00CD320E"/>
    <w:rsid w:val="00CD679D"/>
    <w:rsid w:val="00CE487C"/>
    <w:rsid w:val="00CE4A86"/>
    <w:rsid w:val="00CE59E4"/>
    <w:rsid w:val="00CE614F"/>
    <w:rsid w:val="00CE69DC"/>
    <w:rsid w:val="00CE6ECF"/>
    <w:rsid w:val="00CE7031"/>
    <w:rsid w:val="00CE72B4"/>
    <w:rsid w:val="00CE7BFB"/>
    <w:rsid w:val="00CF077A"/>
    <w:rsid w:val="00CF09A1"/>
    <w:rsid w:val="00CF0EAA"/>
    <w:rsid w:val="00CF14DF"/>
    <w:rsid w:val="00CF373F"/>
    <w:rsid w:val="00CF3A18"/>
    <w:rsid w:val="00D00C87"/>
    <w:rsid w:val="00D0159E"/>
    <w:rsid w:val="00D033D5"/>
    <w:rsid w:val="00D04E84"/>
    <w:rsid w:val="00D05745"/>
    <w:rsid w:val="00D05B6B"/>
    <w:rsid w:val="00D06ECC"/>
    <w:rsid w:val="00D16961"/>
    <w:rsid w:val="00D20F90"/>
    <w:rsid w:val="00D226E2"/>
    <w:rsid w:val="00D22B4D"/>
    <w:rsid w:val="00D234B7"/>
    <w:rsid w:val="00D2474C"/>
    <w:rsid w:val="00D24801"/>
    <w:rsid w:val="00D258AE"/>
    <w:rsid w:val="00D262DC"/>
    <w:rsid w:val="00D2747F"/>
    <w:rsid w:val="00D305B1"/>
    <w:rsid w:val="00D3113F"/>
    <w:rsid w:val="00D31235"/>
    <w:rsid w:val="00D355DE"/>
    <w:rsid w:val="00D3766B"/>
    <w:rsid w:val="00D42590"/>
    <w:rsid w:val="00D43E8E"/>
    <w:rsid w:val="00D447ED"/>
    <w:rsid w:val="00D4486E"/>
    <w:rsid w:val="00D45936"/>
    <w:rsid w:val="00D463A8"/>
    <w:rsid w:val="00D4742A"/>
    <w:rsid w:val="00D516F1"/>
    <w:rsid w:val="00D522BE"/>
    <w:rsid w:val="00D522DC"/>
    <w:rsid w:val="00D532B4"/>
    <w:rsid w:val="00D555ED"/>
    <w:rsid w:val="00D55720"/>
    <w:rsid w:val="00D56087"/>
    <w:rsid w:val="00D57386"/>
    <w:rsid w:val="00D57E6C"/>
    <w:rsid w:val="00D57F60"/>
    <w:rsid w:val="00D602BA"/>
    <w:rsid w:val="00D626EB"/>
    <w:rsid w:val="00D63D20"/>
    <w:rsid w:val="00D65A5D"/>
    <w:rsid w:val="00D65CFF"/>
    <w:rsid w:val="00D65F31"/>
    <w:rsid w:val="00D66D37"/>
    <w:rsid w:val="00D702DB"/>
    <w:rsid w:val="00D70D7B"/>
    <w:rsid w:val="00D72D79"/>
    <w:rsid w:val="00D7308A"/>
    <w:rsid w:val="00D74B52"/>
    <w:rsid w:val="00D75811"/>
    <w:rsid w:val="00D7661D"/>
    <w:rsid w:val="00D77A14"/>
    <w:rsid w:val="00D81085"/>
    <w:rsid w:val="00D811C9"/>
    <w:rsid w:val="00D825C4"/>
    <w:rsid w:val="00D82845"/>
    <w:rsid w:val="00D849AD"/>
    <w:rsid w:val="00D84B4F"/>
    <w:rsid w:val="00D855B7"/>
    <w:rsid w:val="00D85E7F"/>
    <w:rsid w:val="00D861DF"/>
    <w:rsid w:val="00D91EEB"/>
    <w:rsid w:val="00D92572"/>
    <w:rsid w:val="00D93B8A"/>
    <w:rsid w:val="00D9480F"/>
    <w:rsid w:val="00D94FFA"/>
    <w:rsid w:val="00D9721A"/>
    <w:rsid w:val="00DA06CC"/>
    <w:rsid w:val="00DA1AB2"/>
    <w:rsid w:val="00DA1CB9"/>
    <w:rsid w:val="00DA2AD6"/>
    <w:rsid w:val="00DA2E79"/>
    <w:rsid w:val="00DA30C8"/>
    <w:rsid w:val="00DA4DBF"/>
    <w:rsid w:val="00DA765A"/>
    <w:rsid w:val="00DA76C2"/>
    <w:rsid w:val="00DB04CC"/>
    <w:rsid w:val="00DB0DB7"/>
    <w:rsid w:val="00DB4F23"/>
    <w:rsid w:val="00DB568C"/>
    <w:rsid w:val="00DB5C08"/>
    <w:rsid w:val="00DB6A94"/>
    <w:rsid w:val="00DC09E2"/>
    <w:rsid w:val="00DC1E5B"/>
    <w:rsid w:val="00DC2789"/>
    <w:rsid w:val="00DC4699"/>
    <w:rsid w:val="00DC4F35"/>
    <w:rsid w:val="00DC677F"/>
    <w:rsid w:val="00DC79CA"/>
    <w:rsid w:val="00DD0BBD"/>
    <w:rsid w:val="00DD1AA2"/>
    <w:rsid w:val="00DD2AFF"/>
    <w:rsid w:val="00DD43FD"/>
    <w:rsid w:val="00DD4EF2"/>
    <w:rsid w:val="00DD59B5"/>
    <w:rsid w:val="00DD6546"/>
    <w:rsid w:val="00DD7EA3"/>
    <w:rsid w:val="00DE11A0"/>
    <w:rsid w:val="00DE11AC"/>
    <w:rsid w:val="00DE1AA9"/>
    <w:rsid w:val="00DE37A0"/>
    <w:rsid w:val="00DE39BA"/>
    <w:rsid w:val="00DE4177"/>
    <w:rsid w:val="00DE543A"/>
    <w:rsid w:val="00DE5CEC"/>
    <w:rsid w:val="00DE6222"/>
    <w:rsid w:val="00DE6DBD"/>
    <w:rsid w:val="00DE7296"/>
    <w:rsid w:val="00DF0247"/>
    <w:rsid w:val="00DF30ED"/>
    <w:rsid w:val="00DF3D95"/>
    <w:rsid w:val="00DF3EFD"/>
    <w:rsid w:val="00DF50B0"/>
    <w:rsid w:val="00DF68B8"/>
    <w:rsid w:val="00E01389"/>
    <w:rsid w:val="00E03A77"/>
    <w:rsid w:val="00E11E27"/>
    <w:rsid w:val="00E12271"/>
    <w:rsid w:val="00E15C35"/>
    <w:rsid w:val="00E16B38"/>
    <w:rsid w:val="00E17914"/>
    <w:rsid w:val="00E210DF"/>
    <w:rsid w:val="00E2377B"/>
    <w:rsid w:val="00E25182"/>
    <w:rsid w:val="00E30AF0"/>
    <w:rsid w:val="00E329F5"/>
    <w:rsid w:val="00E34E44"/>
    <w:rsid w:val="00E35072"/>
    <w:rsid w:val="00E357E0"/>
    <w:rsid w:val="00E36E9B"/>
    <w:rsid w:val="00E37A0F"/>
    <w:rsid w:val="00E40E33"/>
    <w:rsid w:val="00E417EE"/>
    <w:rsid w:val="00E434F8"/>
    <w:rsid w:val="00E43545"/>
    <w:rsid w:val="00E45BE3"/>
    <w:rsid w:val="00E46A91"/>
    <w:rsid w:val="00E50D76"/>
    <w:rsid w:val="00E51708"/>
    <w:rsid w:val="00E55E2C"/>
    <w:rsid w:val="00E5615E"/>
    <w:rsid w:val="00E572DE"/>
    <w:rsid w:val="00E57ACB"/>
    <w:rsid w:val="00E601EE"/>
    <w:rsid w:val="00E61047"/>
    <w:rsid w:val="00E61C3F"/>
    <w:rsid w:val="00E62DF4"/>
    <w:rsid w:val="00E63253"/>
    <w:rsid w:val="00E6520B"/>
    <w:rsid w:val="00E65EF7"/>
    <w:rsid w:val="00E6619B"/>
    <w:rsid w:val="00E67208"/>
    <w:rsid w:val="00E67CF3"/>
    <w:rsid w:val="00E7074D"/>
    <w:rsid w:val="00E70DEA"/>
    <w:rsid w:val="00E70F78"/>
    <w:rsid w:val="00E71974"/>
    <w:rsid w:val="00E71D18"/>
    <w:rsid w:val="00E7413C"/>
    <w:rsid w:val="00E744A9"/>
    <w:rsid w:val="00E7455D"/>
    <w:rsid w:val="00E7768F"/>
    <w:rsid w:val="00E80CD1"/>
    <w:rsid w:val="00E812CE"/>
    <w:rsid w:val="00E82A9D"/>
    <w:rsid w:val="00E85899"/>
    <w:rsid w:val="00E868A3"/>
    <w:rsid w:val="00E870A9"/>
    <w:rsid w:val="00E90A01"/>
    <w:rsid w:val="00E90D45"/>
    <w:rsid w:val="00E91528"/>
    <w:rsid w:val="00E929F6"/>
    <w:rsid w:val="00E94223"/>
    <w:rsid w:val="00E94C60"/>
    <w:rsid w:val="00E9766E"/>
    <w:rsid w:val="00EA0778"/>
    <w:rsid w:val="00EA166F"/>
    <w:rsid w:val="00EA17BB"/>
    <w:rsid w:val="00EA2DCD"/>
    <w:rsid w:val="00EA329A"/>
    <w:rsid w:val="00EA37D2"/>
    <w:rsid w:val="00EA38E2"/>
    <w:rsid w:val="00EA5290"/>
    <w:rsid w:val="00EA54B4"/>
    <w:rsid w:val="00EA6722"/>
    <w:rsid w:val="00EA67C5"/>
    <w:rsid w:val="00EB00E6"/>
    <w:rsid w:val="00EB0110"/>
    <w:rsid w:val="00EB0693"/>
    <w:rsid w:val="00EB3482"/>
    <w:rsid w:val="00EB553C"/>
    <w:rsid w:val="00EB70DE"/>
    <w:rsid w:val="00EC10ED"/>
    <w:rsid w:val="00EC1C02"/>
    <w:rsid w:val="00EC1C1C"/>
    <w:rsid w:val="00EC428F"/>
    <w:rsid w:val="00EC5388"/>
    <w:rsid w:val="00EC792D"/>
    <w:rsid w:val="00ED2850"/>
    <w:rsid w:val="00ED65F2"/>
    <w:rsid w:val="00ED6922"/>
    <w:rsid w:val="00ED6CA7"/>
    <w:rsid w:val="00EE01B2"/>
    <w:rsid w:val="00EE3A24"/>
    <w:rsid w:val="00EE75C8"/>
    <w:rsid w:val="00EF0B3D"/>
    <w:rsid w:val="00EF0E64"/>
    <w:rsid w:val="00EF2D34"/>
    <w:rsid w:val="00EF2ECE"/>
    <w:rsid w:val="00EF421E"/>
    <w:rsid w:val="00EF6FCB"/>
    <w:rsid w:val="00EF7797"/>
    <w:rsid w:val="00F00780"/>
    <w:rsid w:val="00F00A7D"/>
    <w:rsid w:val="00F01521"/>
    <w:rsid w:val="00F04864"/>
    <w:rsid w:val="00F06629"/>
    <w:rsid w:val="00F10F9C"/>
    <w:rsid w:val="00F14835"/>
    <w:rsid w:val="00F1675A"/>
    <w:rsid w:val="00F20723"/>
    <w:rsid w:val="00F223FB"/>
    <w:rsid w:val="00F234D5"/>
    <w:rsid w:val="00F2532C"/>
    <w:rsid w:val="00F27547"/>
    <w:rsid w:val="00F313E4"/>
    <w:rsid w:val="00F31AC6"/>
    <w:rsid w:val="00F31B61"/>
    <w:rsid w:val="00F31EA7"/>
    <w:rsid w:val="00F35DF8"/>
    <w:rsid w:val="00F36A0C"/>
    <w:rsid w:val="00F375C9"/>
    <w:rsid w:val="00F378C8"/>
    <w:rsid w:val="00F413B0"/>
    <w:rsid w:val="00F41F2A"/>
    <w:rsid w:val="00F4266B"/>
    <w:rsid w:val="00F43517"/>
    <w:rsid w:val="00F453FD"/>
    <w:rsid w:val="00F45D8F"/>
    <w:rsid w:val="00F4681C"/>
    <w:rsid w:val="00F47F99"/>
    <w:rsid w:val="00F5013A"/>
    <w:rsid w:val="00F50D0E"/>
    <w:rsid w:val="00F51613"/>
    <w:rsid w:val="00F521F0"/>
    <w:rsid w:val="00F5225B"/>
    <w:rsid w:val="00F525B9"/>
    <w:rsid w:val="00F6097D"/>
    <w:rsid w:val="00F61376"/>
    <w:rsid w:val="00F6406A"/>
    <w:rsid w:val="00F65D65"/>
    <w:rsid w:val="00F65FCA"/>
    <w:rsid w:val="00F70D81"/>
    <w:rsid w:val="00F73E51"/>
    <w:rsid w:val="00F74928"/>
    <w:rsid w:val="00F76D24"/>
    <w:rsid w:val="00F77CF5"/>
    <w:rsid w:val="00F82550"/>
    <w:rsid w:val="00F82721"/>
    <w:rsid w:val="00F8338C"/>
    <w:rsid w:val="00F841FA"/>
    <w:rsid w:val="00F85CA3"/>
    <w:rsid w:val="00F908A9"/>
    <w:rsid w:val="00F93A46"/>
    <w:rsid w:val="00F94A8A"/>
    <w:rsid w:val="00F97B87"/>
    <w:rsid w:val="00FA0778"/>
    <w:rsid w:val="00FA07CC"/>
    <w:rsid w:val="00FA227C"/>
    <w:rsid w:val="00FA4C06"/>
    <w:rsid w:val="00FA561A"/>
    <w:rsid w:val="00FA5CEE"/>
    <w:rsid w:val="00FA5EB7"/>
    <w:rsid w:val="00FA6483"/>
    <w:rsid w:val="00FA6784"/>
    <w:rsid w:val="00FA6CC2"/>
    <w:rsid w:val="00FA7503"/>
    <w:rsid w:val="00FB1186"/>
    <w:rsid w:val="00FB1B05"/>
    <w:rsid w:val="00FB1CF1"/>
    <w:rsid w:val="00FB5D62"/>
    <w:rsid w:val="00FC0299"/>
    <w:rsid w:val="00FC0B3D"/>
    <w:rsid w:val="00FC14C3"/>
    <w:rsid w:val="00FC35E2"/>
    <w:rsid w:val="00FC4A99"/>
    <w:rsid w:val="00FD20E0"/>
    <w:rsid w:val="00FD21B3"/>
    <w:rsid w:val="00FE223F"/>
    <w:rsid w:val="00FE2C4E"/>
    <w:rsid w:val="00FE5A2D"/>
    <w:rsid w:val="00FE5BA6"/>
    <w:rsid w:val="00FE5DDA"/>
    <w:rsid w:val="00FE5E80"/>
    <w:rsid w:val="00FE647A"/>
    <w:rsid w:val="00FF11FB"/>
    <w:rsid w:val="00FF19C8"/>
    <w:rsid w:val="00FF2269"/>
    <w:rsid w:val="00FF2C56"/>
    <w:rsid w:val="00FF45F4"/>
    <w:rsid w:val="00FF673F"/>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363A46-2CE8-40E0-AAEB-BCC2077F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sz w:val="24"/>
    </w:rPr>
  </w:style>
  <w:style w:type="paragraph" w:styleId="BalloonText">
    <w:name w:val="Balloon Text"/>
    <w:basedOn w:val="Normal"/>
    <w:semiHidden/>
    <w:rsid w:val="00B45D46"/>
    <w:rPr>
      <w:rFonts w:ascii="Tahoma" w:hAnsi="Tahoma" w:cs="Tahoma"/>
      <w:sz w:val="16"/>
      <w:szCs w:val="16"/>
    </w:rPr>
  </w:style>
  <w:style w:type="character" w:styleId="Strong">
    <w:name w:val="Strong"/>
    <w:qFormat/>
    <w:rsid w:val="00272263"/>
    <w:rPr>
      <w:b/>
      <w:bCs/>
    </w:rPr>
  </w:style>
  <w:style w:type="character" w:styleId="Hyperlink">
    <w:name w:val="Hyperlink"/>
    <w:rsid w:val="00B34D5E"/>
    <w:rPr>
      <w:color w:val="0000FF"/>
      <w:u w:val="single"/>
    </w:rPr>
  </w:style>
  <w:style w:type="paragraph" w:styleId="ListParagraph">
    <w:name w:val="List Paragraph"/>
    <w:basedOn w:val="Normal"/>
    <w:uiPriority w:val="34"/>
    <w:qFormat/>
    <w:rsid w:val="00C9770A"/>
    <w:pPr>
      <w:ind w:left="720"/>
    </w:pPr>
  </w:style>
  <w:style w:type="character" w:customStyle="1" w:styleId="BodyTextChar">
    <w:name w:val="Body Text Char"/>
    <w:basedOn w:val="DefaultParagraphFont"/>
    <w:link w:val="BodyText"/>
    <w:rsid w:val="00C013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6356">
      <w:bodyDiv w:val="1"/>
      <w:marLeft w:val="0"/>
      <w:marRight w:val="0"/>
      <w:marTop w:val="0"/>
      <w:marBottom w:val="0"/>
      <w:divBdr>
        <w:top w:val="none" w:sz="0" w:space="0" w:color="auto"/>
        <w:left w:val="none" w:sz="0" w:space="0" w:color="auto"/>
        <w:bottom w:val="none" w:sz="0" w:space="0" w:color="auto"/>
        <w:right w:val="none" w:sz="0" w:space="0" w:color="auto"/>
      </w:divBdr>
    </w:div>
    <w:div w:id="14623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Colorado Valley Groundwater Conservation Board</vt:lpstr>
    </vt:vector>
  </TitlesOfParts>
  <Company>Compaq</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Valley Groundwater Conservation Board</dc:title>
  <dc:subject/>
  <dc:creator>Compaq</dc:creator>
  <cp:keywords/>
  <dc:description/>
  <cp:lastModifiedBy>David Van Dresar</cp:lastModifiedBy>
  <cp:revision>4</cp:revision>
  <cp:lastPrinted>2023-09-11T14:42:00Z</cp:lastPrinted>
  <dcterms:created xsi:type="dcterms:W3CDTF">2023-11-28T15:07:00Z</dcterms:created>
  <dcterms:modified xsi:type="dcterms:W3CDTF">2024-01-25T20:42:00Z</dcterms:modified>
</cp:coreProperties>
</file>